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814F99" w14:textId="698348D1" w:rsidR="00C00B19" w:rsidRPr="00C00B19" w:rsidRDefault="00C00B19" w:rsidP="00C00B19">
      <w:pPr>
        <w:tabs>
          <w:tab w:val="center" w:pos="4536"/>
          <w:tab w:val="right" w:pos="7938"/>
          <w:tab w:val="right" w:pos="9639"/>
        </w:tabs>
        <w:ind w:right="2"/>
        <w:rPr>
          <w:rFonts w:ascii="Arial" w:hAnsi="Arial" w:cs="Arial"/>
          <w:b/>
          <w:bCs/>
          <w:sz w:val="24"/>
          <w:szCs w:val="24"/>
          <w:lang w:eastAsia="zh-CN"/>
        </w:rPr>
      </w:pPr>
      <w:bookmarkStart w:id="0" w:name="_Hlk145670493"/>
      <w:r w:rsidRPr="00C00B19">
        <w:rPr>
          <w:rFonts w:ascii="Arial" w:hAnsi="Arial" w:cs="Arial"/>
          <w:b/>
          <w:bCs/>
          <w:sz w:val="24"/>
          <w:szCs w:val="24"/>
        </w:rPr>
        <w:t>3GPP TSG RAN WG1 #116-</w:t>
      </w:r>
      <w:r w:rsidRPr="00C00B19">
        <w:rPr>
          <w:rFonts w:ascii="Arial" w:hAnsi="Arial" w:cs="Arial" w:hint="eastAsia"/>
          <w:b/>
          <w:bCs/>
          <w:sz w:val="24"/>
          <w:szCs w:val="24"/>
          <w:lang w:eastAsia="ko-KR"/>
        </w:rPr>
        <w:t>b</w:t>
      </w:r>
      <w:r w:rsidRPr="00C00B19">
        <w:rPr>
          <w:rFonts w:ascii="Arial" w:hAnsi="Arial" w:cs="Arial"/>
          <w:b/>
          <w:bCs/>
          <w:sz w:val="24"/>
          <w:szCs w:val="24"/>
          <w:lang w:eastAsia="ko-KR"/>
        </w:rPr>
        <w:t>is</w:t>
      </w:r>
      <w:r w:rsidRPr="00C00B19">
        <w:rPr>
          <w:rFonts w:ascii="Arial" w:hAnsi="Arial" w:cs="Arial"/>
          <w:b/>
          <w:bCs/>
          <w:sz w:val="24"/>
          <w:szCs w:val="24"/>
        </w:rPr>
        <w:tab/>
      </w:r>
      <w:r w:rsidRPr="00C00B19">
        <w:rPr>
          <w:rFonts w:ascii="Arial" w:hAnsi="Arial" w:cs="Arial"/>
          <w:b/>
          <w:bCs/>
          <w:sz w:val="24"/>
          <w:szCs w:val="24"/>
        </w:rPr>
        <w:tab/>
      </w:r>
      <w:r w:rsidRPr="00C00B19">
        <w:rPr>
          <w:rFonts w:ascii="Arial" w:hAnsi="Arial" w:cs="Arial"/>
          <w:b/>
          <w:bCs/>
          <w:sz w:val="24"/>
          <w:szCs w:val="24"/>
        </w:rPr>
        <w:tab/>
      </w:r>
      <w:r w:rsidRPr="00934C5F">
        <w:rPr>
          <w:rFonts w:ascii="Arial" w:hAnsi="Arial" w:cs="Arial"/>
          <w:b/>
          <w:bCs/>
          <w:sz w:val="24"/>
          <w:szCs w:val="24"/>
          <w:lang w:eastAsia="zh-CN"/>
        </w:rPr>
        <w:t>R1-240</w:t>
      </w:r>
      <w:r w:rsidR="00934C5F">
        <w:rPr>
          <w:rFonts w:ascii="Arial" w:hAnsi="Arial" w:cs="Arial" w:hint="eastAsia"/>
          <w:b/>
          <w:bCs/>
          <w:sz w:val="24"/>
          <w:szCs w:val="24"/>
          <w:lang w:eastAsia="zh-CN"/>
        </w:rPr>
        <w:t>2512</w:t>
      </w:r>
    </w:p>
    <w:p w14:paraId="46D78463" w14:textId="77777777" w:rsidR="00C00B19" w:rsidRPr="00C00B19" w:rsidRDefault="00C00B19" w:rsidP="00C00B19">
      <w:pPr>
        <w:tabs>
          <w:tab w:val="center" w:pos="4536"/>
          <w:tab w:val="right" w:pos="9072"/>
        </w:tabs>
        <w:rPr>
          <w:rFonts w:ascii="Arial" w:eastAsia="MS Mincho" w:hAnsi="Arial" w:cs="Arial"/>
          <w:b/>
          <w:bCs/>
          <w:sz w:val="24"/>
          <w:szCs w:val="24"/>
          <w:lang w:eastAsia="ja-JP"/>
        </w:rPr>
      </w:pPr>
      <w:r w:rsidRPr="00C00B19">
        <w:rPr>
          <w:rFonts w:ascii="Arial" w:eastAsia="MS Mincho" w:hAnsi="Arial" w:cs="Arial"/>
          <w:b/>
          <w:bCs/>
          <w:sz w:val="24"/>
          <w:szCs w:val="24"/>
          <w:lang w:eastAsia="ja-JP"/>
        </w:rPr>
        <w:t>Changsha, Hunan Province, China, April 15</w:t>
      </w:r>
      <w:r w:rsidRPr="00C00B19">
        <w:rPr>
          <w:rFonts w:ascii="Malgun Gothic" w:eastAsia="Malgun Gothic" w:hAnsi="Malgun Gothic" w:cs="Malgun Gothic" w:hint="eastAsia"/>
          <w:b/>
          <w:bCs/>
          <w:sz w:val="24"/>
          <w:szCs w:val="24"/>
          <w:vertAlign w:val="superscript"/>
          <w:lang w:eastAsia="ko-KR"/>
        </w:rPr>
        <w:t>th</w:t>
      </w:r>
      <w:r w:rsidRPr="00C00B19">
        <w:rPr>
          <w:rFonts w:ascii="Arial" w:eastAsia="MS Mincho" w:hAnsi="Arial" w:cs="Arial"/>
          <w:b/>
          <w:bCs/>
          <w:sz w:val="24"/>
          <w:szCs w:val="24"/>
          <w:lang w:eastAsia="ja-JP"/>
        </w:rPr>
        <w:t xml:space="preserve"> </w:t>
      </w:r>
      <w:r w:rsidRPr="00C00B19">
        <w:rPr>
          <w:rFonts w:ascii="Arial" w:hAnsi="Arial" w:cs="Arial"/>
          <w:b/>
          <w:bCs/>
          <w:sz w:val="24"/>
          <w:szCs w:val="24"/>
        </w:rPr>
        <w:t>– 19</w:t>
      </w:r>
      <w:r w:rsidRPr="00C00B19">
        <w:rPr>
          <w:rFonts w:ascii="Arial" w:hAnsi="Arial" w:cs="Arial" w:hint="eastAsia"/>
          <w:b/>
          <w:bCs/>
          <w:sz w:val="24"/>
          <w:szCs w:val="24"/>
          <w:vertAlign w:val="superscript"/>
          <w:lang w:eastAsia="ko-KR"/>
        </w:rPr>
        <w:t>t</w:t>
      </w:r>
      <w:r w:rsidRPr="00C00B19">
        <w:rPr>
          <w:rFonts w:ascii="Arial" w:hAnsi="Arial" w:cs="Arial"/>
          <w:b/>
          <w:bCs/>
          <w:sz w:val="24"/>
          <w:szCs w:val="24"/>
          <w:vertAlign w:val="superscript"/>
          <w:lang w:eastAsia="ko-KR"/>
        </w:rPr>
        <w:t>h</w:t>
      </w:r>
      <w:r w:rsidRPr="00C00B19">
        <w:rPr>
          <w:rFonts w:ascii="Arial" w:eastAsia="MS Mincho" w:hAnsi="Arial" w:cs="Arial"/>
          <w:b/>
          <w:bCs/>
          <w:sz w:val="24"/>
          <w:szCs w:val="24"/>
          <w:lang w:eastAsia="ja-JP"/>
        </w:rPr>
        <w:t>, 2024</w:t>
      </w:r>
    </w:p>
    <w:bookmarkEnd w:id="0"/>
    <w:p w14:paraId="28E9F91B" w14:textId="77777777" w:rsidR="00C00B19" w:rsidRPr="00C00B19" w:rsidRDefault="00C00B19" w:rsidP="002B17FD">
      <w:pPr>
        <w:pStyle w:val="a0"/>
        <w:tabs>
          <w:tab w:val="right" w:pos="9639"/>
        </w:tabs>
        <w:rPr>
          <w:rFonts w:eastAsiaTheme="minorEastAsia"/>
          <w:bCs/>
          <w:noProof w:val="0"/>
          <w:sz w:val="24"/>
          <w:lang w:eastAsia="zh-CN"/>
        </w:rPr>
      </w:pPr>
    </w:p>
    <w:p w14:paraId="39F8AE55" w14:textId="597FED40"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5A5588" w:rsidRPr="0059673F">
        <w:rPr>
          <w:rFonts w:eastAsia="宋体" w:cs="Arial"/>
          <w:b/>
          <w:bCs/>
          <w:sz w:val="24"/>
          <w:lang w:val="en-US" w:eastAsia="zh-CN"/>
        </w:rPr>
        <w:t>9.</w:t>
      </w:r>
      <w:r w:rsidR="00C1279A">
        <w:rPr>
          <w:rFonts w:eastAsia="宋体" w:cs="Arial" w:hint="eastAsia"/>
          <w:b/>
          <w:bCs/>
          <w:sz w:val="24"/>
          <w:lang w:val="en-US" w:eastAsia="zh-CN"/>
        </w:rPr>
        <w:t>4</w:t>
      </w:r>
      <w:r w:rsidR="005A5588" w:rsidRPr="0059673F">
        <w:rPr>
          <w:rFonts w:eastAsia="宋体" w:cs="Arial"/>
          <w:b/>
          <w:bCs/>
          <w:sz w:val="24"/>
          <w:lang w:val="en-US" w:eastAsia="zh-CN"/>
        </w:rPr>
        <w:t>.</w:t>
      </w:r>
      <w:r w:rsidR="00C1279A">
        <w:rPr>
          <w:rFonts w:eastAsia="宋体" w:cs="Arial" w:hint="eastAsia"/>
          <w:b/>
          <w:bCs/>
          <w:sz w:val="24"/>
          <w:lang w:val="en-US" w:eastAsia="zh-CN"/>
        </w:rPr>
        <w:t>2.1</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0DA01FA9"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C1279A" w:rsidRPr="00C1279A">
        <w:rPr>
          <w:rFonts w:ascii="Arial" w:hAnsi="Arial" w:cs="Arial"/>
          <w:b/>
          <w:bCs/>
          <w:sz w:val="24"/>
          <w:lang w:eastAsia="zh-CN"/>
        </w:rPr>
        <w:t>Discussion on general aspects of physical layer design for Ambient IoT</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450FCF">
      <w:pPr>
        <w:pStyle w:val="1"/>
      </w:pPr>
      <w:r w:rsidRPr="00242FBB">
        <w:t>Introduction</w:t>
      </w:r>
    </w:p>
    <w:p w14:paraId="7B9A2B65" w14:textId="1A82AE21" w:rsidR="00D570A6" w:rsidRPr="003864E2" w:rsidRDefault="000D63BA" w:rsidP="004839DE">
      <w:pPr>
        <w:pStyle w:val="af4"/>
        <w:jc w:val="both"/>
        <w:rPr>
          <w:sz w:val="21"/>
          <w:szCs w:val="21"/>
        </w:rPr>
      </w:pPr>
      <w:bookmarkStart w:id="1" w:name="OLE_LINK5"/>
      <w:bookmarkStart w:id="2" w:name="OLE_LINK8"/>
      <w:r w:rsidRPr="000D63BA">
        <w:rPr>
          <w:sz w:val="21"/>
          <w:szCs w:val="21"/>
        </w:rPr>
        <w:t xml:space="preserve">The study item on solutions for Ambient IoT (Internet of Things) was approved in RAN#102 meeting </w:t>
      </w:r>
      <w:r w:rsidR="00471C5F">
        <w:rPr>
          <w:sz w:val="21"/>
          <w:szCs w:val="21"/>
        </w:rPr>
        <w:fldChar w:fldCharType="begin"/>
      </w:r>
      <w:r w:rsidR="00471C5F">
        <w:rPr>
          <w:sz w:val="21"/>
          <w:szCs w:val="21"/>
        </w:rPr>
        <w:instrText xml:space="preserve"> REF _Ref162536537 \r \h </w:instrText>
      </w:r>
      <w:r w:rsidR="00471C5F">
        <w:rPr>
          <w:sz w:val="21"/>
          <w:szCs w:val="21"/>
        </w:rPr>
      </w:r>
      <w:r w:rsidR="00471C5F">
        <w:rPr>
          <w:sz w:val="21"/>
          <w:szCs w:val="21"/>
        </w:rPr>
        <w:fldChar w:fldCharType="separate"/>
      </w:r>
      <w:r w:rsidR="00471C5F">
        <w:rPr>
          <w:sz w:val="21"/>
          <w:szCs w:val="21"/>
        </w:rPr>
        <w:t>[1]</w:t>
      </w:r>
      <w:r w:rsidR="00471C5F">
        <w:rPr>
          <w:sz w:val="21"/>
          <w:szCs w:val="21"/>
        </w:rPr>
        <w:fldChar w:fldCharType="end"/>
      </w:r>
      <w:r>
        <w:rPr>
          <w:rFonts w:hint="eastAsia"/>
          <w:sz w:val="21"/>
          <w:szCs w:val="21"/>
          <w:lang w:eastAsia="zh-CN"/>
        </w:rPr>
        <w:t xml:space="preserve"> and </w:t>
      </w:r>
      <w:r>
        <w:rPr>
          <w:sz w:val="21"/>
          <w:szCs w:val="21"/>
          <w:lang w:eastAsia="zh-CN"/>
        </w:rPr>
        <w:t>revise</w:t>
      </w:r>
      <w:r>
        <w:rPr>
          <w:rFonts w:hint="eastAsia"/>
          <w:sz w:val="21"/>
          <w:szCs w:val="21"/>
          <w:lang w:eastAsia="zh-CN"/>
        </w:rPr>
        <w:t xml:space="preserve">d in RAN#103 meeting </w:t>
      </w:r>
      <w:r w:rsidR="00471C5F">
        <w:rPr>
          <w:sz w:val="21"/>
          <w:szCs w:val="21"/>
          <w:lang w:eastAsia="zh-CN"/>
        </w:rPr>
        <w:fldChar w:fldCharType="begin"/>
      </w:r>
      <w:r w:rsidR="00471C5F">
        <w:rPr>
          <w:sz w:val="21"/>
          <w:szCs w:val="21"/>
          <w:lang w:eastAsia="zh-CN"/>
        </w:rPr>
        <w:instrText xml:space="preserve"> </w:instrText>
      </w:r>
      <w:r w:rsidR="00471C5F">
        <w:rPr>
          <w:rFonts w:hint="eastAsia"/>
          <w:sz w:val="21"/>
          <w:szCs w:val="21"/>
          <w:lang w:eastAsia="zh-CN"/>
        </w:rPr>
        <w:instrText>REF _Ref162536546 \r \h</w:instrText>
      </w:r>
      <w:r w:rsidR="00471C5F">
        <w:rPr>
          <w:sz w:val="21"/>
          <w:szCs w:val="21"/>
          <w:lang w:eastAsia="zh-CN"/>
        </w:rPr>
        <w:instrText xml:space="preserve"> </w:instrText>
      </w:r>
      <w:r w:rsidR="00471C5F">
        <w:rPr>
          <w:sz w:val="21"/>
          <w:szCs w:val="21"/>
          <w:lang w:eastAsia="zh-CN"/>
        </w:rPr>
      </w:r>
      <w:r w:rsidR="00471C5F">
        <w:rPr>
          <w:sz w:val="21"/>
          <w:szCs w:val="21"/>
          <w:lang w:eastAsia="zh-CN"/>
        </w:rPr>
        <w:fldChar w:fldCharType="separate"/>
      </w:r>
      <w:r w:rsidR="00471C5F">
        <w:rPr>
          <w:sz w:val="21"/>
          <w:szCs w:val="21"/>
          <w:lang w:eastAsia="zh-CN"/>
        </w:rPr>
        <w:t>[2]</w:t>
      </w:r>
      <w:r w:rsidR="00471C5F">
        <w:rPr>
          <w:sz w:val="21"/>
          <w:szCs w:val="21"/>
          <w:lang w:eastAsia="zh-CN"/>
        </w:rPr>
        <w:fldChar w:fldCharType="end"/>
      </w:r>
      <w:r w:rsidRPr="000D63BA">
        <w:rPr>
          <w:sz w:val="21"/>
          <w:szCs w:val="21"/>
        </w:rPr>
        <w:t>.</w:t>
      </w:r>
      <w:r>
        <w:rPr>
          <w:rFonts w:hint="eastAsia"/>
          <w:sz w:val="21"/>
          <w:szCs w:val="21"/>
          <w:lang w:eastAsia="zh-CN"/>
        </w:rPr>
        <w:t xml:space="preserve"> </w:t>
      </w:r>
      <w:r w:rsidR="00523804" w:rsidRPr="003864E2">
        <w:rPr>
          <w:sz w:val="21"/>
          <w:szCs w:val="21"/>
        </w:rPr>
        <w:t>I</w:t>
      </w:r>
      <w:r w:rsidR="00523804" w:rsidRPr="003864E2">
        <w:rPr>
          <w:rFonts w:hint="eastAsia"/>
          <w:sz w:val="21"/>
          <w:szCs w:val="21"/>
        </w:rPr>
        <w:t xml:space="preserve">n </w:t>
      </w:r>
      <w:r>
        <w:rPr>
          <w:rFonts w:hint="eastAsia"/>
          <w:sz w:val="21"/>
          <w:szCs w:val="21"/>
          <w:lang w:eastAsia="zh-CN"/>
        </w:rPr>
        <w:t xml:space="preserve">last </w:t>
      </w:r>
      <w:r w:rsidR="00523804" w:rsidRPr="003864E2">
        <w:rPr>
          <w:sz w:val="21"/>
          <w:szCs w:val="21"/>
        </w:rPr>
        <w:t>RAN</w:t>
      </w:r>
      <w:r>
        <w:rPr>
          <w:rFonts w:hint="eastAsia"/>
          <w:sz w:val="21"/>
          <w:szCs w:val="21"/>
          <w:lang w:eastAsia="zh-CN"/>
        </w:rPr>
        <w:t>1</w:t>
      </w:r>
      <w:r w:rsidR="00523804" w:rsidRPr="003864E2">
        <w:rPr>
          <w:sz w:val="21"/>
          <w:szCs w:val="21"/>
        </w:rPr>
        <w:t xml:space="preserve"> #</w:t>
      </w:r>
      <w:r w:rsidR="004B6B73">
        <w:rPr>
          <w:sz w:val="21"/>
          <w:szCs w:val="21"/>
        </w:rPr>
        <w:t>11</w:t>
      </w:r>
      <w:r>
        <w:rPr>
          <w:rFonts w:hint="eastAsia"/>
          <w:sz w:val="21"/>
          <w:szCs w:val="21"/>
          <w:lang w:eastAsia="zh-CN"/>
        </w:rPr>
        <w:t>6</w:t>
      </w:r>
      <w:r w:rsidR="00C4319C">
        <w:rPr>
          <w:sz w:val="21"/>
          <w:szCs w:val="21"/>
        </w:rPr>
        <w:t xml:space="preserve"> meeting</w:t>
      </w:r>
      <w:r w:rsidR="00523804" w:rsidRPr="003864E2">
        <w:rPr>
          <w:sz w:val="21"/>
          <w:szCs w:val="21"/>
        </w:rPr>
        <w:t xml:space="preserve"> </w:t>
      </w:r>
      <w:r w:rsidR="00471C5F">
        <w:rPr>
          <w:sz w:val="21"/>
          <w:szCs w:val="21"/>
        </w:rPr>
        <w:fldChar w:fldCharType="begin"/>
      </w:r>
      <w:r w:rsidR="00471C5F">
        <w:rPr>
          <w:sz w:val="21"/>
          <w:szCs w:val="21"/>
        </w:rPr>
        <w:instrText xml:space="preserve"> REF _Ref162536554 \r \h </w:instrText>
      </w:r>
      <w:r w:rsidR="00471C5F">
        <w:rPr>
          <w:sz w:val="21"/>
          <w:szCs w:val="21"/>
        </w:rPr>
      </w:r>
      <w:r w:rsidR="00471C5F">
        <w:rPr>
          <w:sz w:val="21"/>
          <w:szCs w:val="21"/>
        </w:rPr>
        <w:fldChar w:fldCharType="separate"/>
      </w:r>
      <w:r w:rsidR="00471C5F">
        <w:rPr>
          <w:sz w:val="21"/>
          <w:szCs w:val="21"/>
        </w:rPr>
        <w:t>[3]</w:t>
      </w:r>
      <w:r w:rsidR="00471C5F">
        <w:rPr>
          <w:sz w:val="21"/>
          <w:szCs w:val="21"/>
        </w:rPr>
        <w:fldChar w:fldCharType="end"/>
      </w:r>
      <w:r w:rsidR="00523804" w:rsidRPr="003864E2">
        <w:rPr>
          <w:sz w:val="21"/>
          <w:szCs w:val="21"/>
        </w:rPr>
        <w:t>,</w:t>
      </w:r>
      <w:r w:rsidR="004B6B73">
        <w:rPr>
          <w:sz w:val="21"/>
          <w:szCs w:val="21"/>
        </w:rPr>
        <w:t xml:space="preserve"> the following agreements were achieved</w:t>
      </w:r>
      <w:r w:rsidR="00605186" w:rsidRPr="003864E2">
        <w:rPr>
          <w:sz w:val="21"/>
          <w:szCs w:val="21"/>
        </w:rPr>
        <w:t xml:space="preserve"> </w:t>
      </w:r>
      <w:r w:rsidR="00090A71">
        <w:rPr>
          <w:sz w:val="21"/>
          <w:szCs w:val="21"/>
        </w:rPr>
        <w:t xml:space="preserve">for </w:t>
      </w:r>
      <w:r w:rsidRPr="000D63BA">
        <w:rPr>
          <w:sz w:val="21"/>
          <w:szCs w:val="21"/>
        </w:rPr>
        <w:t>general aspects of physical layer design for Ambient IoT</w:t>
      </w:r>
      <w:r w:rsidR="002C1223" w:rsidRPr="003864E2">
        <w:rPr>
          <w:sz w:val="21"/>
          <w:szCs w:val="21"/>
        </w:rPr>
        <w:t xml:space="preserve">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C1223" w:rsidRPr="00FA576D" w14:paraId="4C6AFD0F" w14:textId="77777777" w:rsidTr="00FA576D">
        <w:tc>
          <w:tcPr>
            <w:tcW w:w="9639" w:type="dxa"/>
            <w:shd w:val="clear" w:color="auto" w:fill="auto"/>
          </w:tcPr>
          <w:p w14:paraId="7119F2C3" w14:textId="3E41EABC" w:rsidR="00130AA6" w:rsidRPr="00A27FA9" w:rsidRDefault="00130AA6" w:rsidP="00130AA6">
            <w:pPr>
              <w:jc w:val="both"/>
              <w:rPr>
                <w:bCs/>
                <w:lang w:eastAsia="x-none"/>
              </w:rPr>
            </w:pPr>
            <w:r w:rsidRPr="00A27FA9">
              <w:rPr>
                <w:bCs/>
                <w:highlight w:val="green"/>
                <w:lang w:eastAsia="x-none"/>
              </w:rPr>
              <w:t>Agreement</w:t>
            </w:r>
          </w:p>
          <w:p w14:paraId="0B83194E" w14:textId="77777777" w:rsidR="00130AA6" w:rsidRPr="00A27FA9" w:rsidRDefault="00130AA6" w:rsidP="00130AA6">
            <w:pPr>
              <w:jc w:val="both"/>
              <w:rPr>
                <w:bCs/>
                <w:lang w:eastAsia="x-none"/>
              </w:rPr>
            </w:pPr>
            <w:r w:rsidRPr="00A27FA9">
              <w:rPr>
                <w:bCs/>
                <w:lang w:eastAsia="x-none"/>
              </w:rPr>
              <w:t xml:space="preserve">A-IoT DL study includes an OFDM-based waveform from A-IoT R2D (reader-to-device) perspective. </w:t>
            </w:r>
          </w:p>
          <w:p w14:paraId="3F6E7F8E" w14:textId="77777777" w:rsidR="00130AA6" w:rsidRPr="00A27FA9" w:rsidRDefault="00130AA6" w:rsidP="00130AA6">
            <w:pPr>
              <w:numPr>
                <w:ilvl w:val="0"/>
                <w:numId w:val="51"/>
              </w:numPr>
              <w:overflowPunct/>
              <w:autoSpaceDE/>
              <w:autoSpaceDN/>
              <w:adjustRightInd/>
              <w:spacing w:after="0"/>
              <w:jc w:val="both"/>
              <w:textAlignment w:val="auto"/>
              <w:rPr>
                <w:bCs/>
                <w:lang w:eastAsia="x-none"/>
              </w:rPr>
            </w:pPr>
            <w:r w:rsidRPr="00A27FA9">
              <w:rPr>
                <w:bCs/>
                <w:lang w:eastAsia="x-none"/>
              </w:rPr>
              <w:t>Depending on what modulation(s) are decided to be studied:</w:t>
            </w:r>
          </w:p>
          <w:p w14:paraId="0D204999" w14:textId="77777777" w:rsidR="00130AA6" w:rsidRPr="00A27FA9" w:rsidRDefault="00130AA6" w:rsidP="00130AA6">
            <w:pPr>
              <w:numPr>
                <w:ilvl w:val="1"/>
                <w:numId w:val="51"/>
              </w:numPr>
              <w:overflowPunct/>
              <w:autoSpaceDE/>
              <w:autoSpaceDN/>
              <w:adjustRightInd/>
              <w:spacing w:after="0"/>
              <w:jc w:val="both"/>
              <w:textAlignment w:val="auto"/>
              <w:rPr>
                <w:bCs/>
                <w:lang w:eastAsia="x-none"/>
              </w:rPr>
            </w:pPr>
            <w:r w:rsidRPr="00A27FA9">
              <w:rPr>
                <w:bCs/>
                <w:lang w:eastAsia="x-none"/>
              </w:rPr>
              <w:t>Study whether/how to handle CP at transmitter/device/</w:t>
            </w:r>
            <w:proofErr w:type="gramStart"/>
            <w:r w:rsidRPr="00A27FA9">
              <w:rPr>
                <w:bCs/>
                <w:lang w:eastAsia="x-none"/>
              </w:rPr>
              <w:t>design</w:t>
            </w:r>
            <w:proofErr w:type="gramEnd"/>
            <w:r w:rsidRPr="00A27FA9">
              <w:rPr>
                <w:bCs/>
                <w:lang w:eastAsia="x-none"/>
              </w:rPr>
              <w:t xml:space="preserve"> </w:t>
            </w:r>
          </w:p>
          <w:p w14:paraId="2AB43259" w14:textId="77777777" w:rsidR="00130AA6" w:rsidRPr="00A27FA9" w:rsidRDefault="00130AA6" w:rsidP="00130AA6">
            <w:pPr>
              <w:numPr>
                <w:ilvl w:val="0"/>
                <w:numId w:val="51"/>
              </w:numPr>
              <w:overflowPunct/>
              <w:autoSpaceDE/>
              <w:autoSpaceDN/>
              <w:adjustRightInd/>
              <w:spacing w:after="0"/>
              <w:jc w:val="both"/>
              <w:textAlignment w:val="auto"/>
              <w:rPr>
                <w:bCs/>
                <w:lang w:eastAsia="x-none"/>
              </w:rPr>
            </w:pPr>
            <w:r w:rsidRPr="00A27FA9">
              <w:rPr>
                <w:bCs/>
                <w:lang w:eastAsia="x-none"/>
              </w:rPr>
              <w:t>Study other characteristics of the OFDM waveform, e.g.:</w:t>
            </w:r>
          </w:p>
          <w:p w14:paraId="5DFC49E9" w14:textId="77777777" w:rsidR="00130AA6" w:rsidRPr="00A27FA9" w:rsidRDefault="00130AA6" w:rsidP="00130AA6">
            <w:pPr>
              <w:numPr>
                <w:ilvl w:val="1"/>
                <w:numId w:val="51"/>
              </w:numPr>
              <w:overflowPunct/>
              <w:autoSpaceDE/>
              <w:autoSpaceDN/>
              <w:adjustRightInd/>
              <w:spacing w:after="0"/>
              <w:jc w:val="both"/>
              <w:textAlignment w:val="auto"/>
              <w:rPr>
                <w:bCs/>
                <w:lang w:eastAsia="x-none"/>
              </w:rPr>
            </w:pPr>
            <w:r w:rsidRPr="00A27FA9">
              <w:rPr>
                <w:bCs/>
                <w:lang w:eastAsia="x-none"/>
              </w:rPr>
              <w:t>CP-OFDM</w:t>
            </w:r>
          </w:p>
          <w:p w14:paraId="32AC57B9" w14:textId="77777777" w:rsidR="00130AA6" w:rsidRPr="00A27FA9" w:rsidRDefault="00130AA6" w:rsidP="00130AA6">
            <w:pPr>
              <w:numPr>
                <w:ilvl w:val="1"/>
                <w:numId w:val="51"/>
              </w:numPr>
              <w:overflowPunct/>
              <w:autoSpaceDE/>
              <w:autoSpaceDN/>
              <w:adjustRightInd/>
              <w:spacing w:after="0"/>
              <w:jc w:val="both"/>
              <w:textAlignment w:val="auto"/>
              <w:rPr>
                <w:bCs/>
                <w:lang w:eastAsia="x-none"/>
              </w:rPr>
            </w:pPr>
            <w:r w:rsidRPr="00A27FA9">
              <w:rPr>
                <w:bCs/>
                <w:lang w:eastAsia="x-none"/>
              </w:rPr>
              <w:t>DFT-s-OFDM</w:t>
            </w:r>
          </w:p>
          <w:p w14:paraId="18AE1326" w14:textId="77777777" w:rsidR="00130AA6" w:rsidRPr="00A27FA9" w:rsidRDefault="00130AA6" w:rsidP="00130AA6">
            <w:pPr>
              <w:numPr>
                <w:ilvl w:val="1"/>
                <w:numId w:val="51"/>
              </w:numPr>
              <w:overflowPunct/>
              <w:autoSpaceDE/>
              <w:autoSpaceDN/>
              <w:adjustRightInd/>
              <w:spacing w:after="0"/>
              <w:jc w:val="both"/>
              <w:textAlignment w:val="auto"/>
              <w:rPr>
                <w:bCs/>
                <w:lang w:eastAsia="x-none"/>
              </w:rPr>
            </w:pPr>
            <w:r w:rsidRPr="00A27FA9">
              <w:rPr>
                <w:bCs/>
                <w:lang w:eastAsia="x-none"/>
              </w:rPr>
              <w:t>Etc.</w:t>
            </w:r>
          </w:p>
          <w:p w14:paraId="69216275" w14:textId="77777777" w:rsidR="00130AA6" w:rsidRPr="00A27FA9" w:rsidRDefault="00130AA6" w:rsidP="00130AA6">
            <w:pPr>
              <w:numPr>
                <w:ilvl w:val="1"/>
                <w:numId w:val="51"/>
              </w:numPr>
              <w:overflowPunct/>
              <w:autoSpaceDE/>
              <w:autoSpaceDN/>
              <w:adjustRightInd/>
              <w:spacing w:after="0"/>
              <w:jc w:val="both"/>
              <w:textAlignment w:val="auto"/>
              <w:rPr>
                <w:bCs/>
                <w:lang w:eastAsia="x-none"/>
              </w:rPr>
            </w:pPr>
            <w:r w:rsidRPr="00A27FA9">
              <w:rPr>
                <w:bCs/>
                <w:lang w:eastAsia="x-none"/>
              </w:rPr>
              <w:t>The type of OFDM waveform is transparent to A-IoT device.</w:t>
            </w:r>
          </w:p>
          <w:p w14:paraId="40CB118C" w14:textId="77777777" w:rsidR="00130AA6" w:rsidRPr="00A27FA9" w:rsidRDefault="00130AA6" w:rsidP="00130AA6">
            <w:pPr>
              <w:rPr>
                <w:bCs/>
                <w:lang w:eastAsia="x-none"/>
              </w:rPr>
            </w:pPr>
            <w:r w:rsidRPr="00A27FA9">
              <w:rPr>
                <w:bCs/>
                <w:lang w:eastAsia="x-none"/>
              </w:rPr>
              <w:t>Other waveforms from DL transmitter’s perspective can be proposed, and further discussion will consider whether or not they are included in the study.</w:t>
            </w:r>
          </w:p>
          <w:p w14:paraId="496D090B" w14:textId="77777777" w:rsidR="00130AA6" w:rsidRPr="00A27FA9" w:rsidRDefault="00130AA6" w:rsidP="00130AA6">
            <w:pPr>
              <w:rPr>
                <w:bCs/>
                <w:lang w:eastAsia="x-none"/>
              </w:rPr>
            </w:pPr>
          </w:p>
          <w:p w14:paraId="7700B506" w14:textId="77777777" w:rsidR="00130AA6" w:rsidRPr="00A27FA9" w:rsidRDefault="00130AA6" w:rsidP="00130AA6">
            <w:pPr>
              <w:jc w:val="both"/>
              <w:rPr>
                <w:bCs/>
                <w:lang w:eastAsia="x-none"/>
              </w:rPr>
            </w:pPr>
            <w:r w:rsidRPr="00A27FA9">
              <w:rPr>
                <w:bCs/>
                <w:highlight w:val="green"/>
                <w:lang w:eastAsia="x-none"/>
              </w:rPr>
              <w:t>Agreement</w:t>
            </w:r>
          </w:p>
          <w:p w14:paraId="712D92B3" w14:textId="77777777" w:rsidR="00130AA6" w:rsidRPr="00A27FA9" w:rsidRDefault="00130AA6" w:rsidP="00130AA6">
            <w:pPr>
              <w:jc w:val="both"/>
              <w:rPr>
                <w:bCs/>
                <w:lang w:eastAsia="x-none"/>
              </w:rPr>
            </w:pPr>
            <w:r w:rsidRPr="00A27FA9">
              <w:rPr>
                <w:bCs/>
                <w:lang w:eastAsia="x-none"/>
              </w:rPr>
              <w:t>A-IoT DL study includes OOK from DL transmitter’s perspective.</w:t>
            </w:r>
          </w:p>
          <w:p w14:paraId="7C61D00A" w14:textId="77777777" w:rsidR="00130AA6" w:rsidRPr="00A27FA9" w:rsidRDefault="00130AA6" w:rsidP="00130AA6">
            <w:pPr>
              <w:numPr>
                <w:ilvl w:val="0"/>
                <w:numId w:val="53"/>
              </w:numPr>
              <w:overflowPunct/>
              <w:autoSpaceDE/>
              <w:autoSpaceDN/>
              <w:adjustRightInd/>
              <w:spacing w:after="0"/>
              <w:jc w:val="both"/>
              <w:textAlignment w:val="auto"/>
              <w:rPr>
                <w:bCs/>
                <w:lang w:eastAsia="x-none"/>
              </w:rPr>
            </w:pPr>
            <w:r w:rsidRPr="00A27FA9">
              <w:rPr>
                <w:bCs/>
                <w:lang w:eastAsia="x-none"/>
              </w:rPr>
              <w:t xml:space="preserve">For an OFDM waveform, assume OOK-1 for single-chip per OFDM symbol transmission, and OOK-4 for </w:t>
            </w:r>
            <w:r w:rsidRPr="00A27FA9">
              <w:rPr>
                <w:bCs/>
                <w:i/>
                <w:iCs/>
                <w:lang w:eastAsia="x-none"/>
              </w:rPr>
              <w:t>M</w:t>
            </w:r>
            <w:r w:rsidRPr="00A27FA9">
              <w:rPr>
                <w:bCs/>
                <w:lang w:eastAsia="x-none"/>
              </w:rPr>
              <w:softHyphen/>
              <w:t>-chip per OFDM symbol transmission, starting from definitions in TR 38.869.</w:t>
            </w:r>
          </w:p>
          <w:p w14:paraId="4F7708F1" w14:textId="77777777" w:rsidR="00130AA6" w:rsidRPr="00A27FA9" w:rsidRDefault="00130AA6" w:rsidP="00130AA6">
            <w:pPr>
              <w:numPr>
                <w:ilvl w:val="1"/>
                <w:numId w:val="53"/>
              </w:numPr>
              <w:overflowPunct/>
              <w:autoSpaceDE/>
              <w:autoSpaceDN/>
              <w:adjustRightInd/>
              <w:spacing w:after="0"/>
              <w:jc w:val="both"/>
              <w:textAlignment w:val="auto"/>
              <w:rPr>
                <w:bCs/>
                <w:lang w:eastAsia="x-none"/>
              </w:rPr>
            </w:pPr>
            <w:r w:rsidRPr="00A27FA9">
              <w:rPr>
                <w:bCs/>
                <w:lang w:eastAsia="x-none"/>
              </w:rPr>
              <w:t xml:space="preserve">FFS value(s) of </w:t>
            </w:r>
            <w:r w:rsidRPr="00A27FA9">
              <w:rPr>
                <w:bCs/>
                <w:i/>
                <w:iCs/>
                <w:lang w:eastAsia="x-none"/>
              </w:rPr>
              <w:t>M</w:t>
            </w:r>
            <w:r w:rsidRPr="00A27FA9">
              <w:rPr>
                <w:bCs/>
                <w:lang w:eastAsia="x-none"/>
              </w:rPr>
              <w:t>.</w:t>
            </w:r>
          </w:p>
          <w:p w14:paraId="249EE264" w14:textId="77777777" w:rsidR="00130AA6" w:rsidRPr="00A27FA9" w:rsidRDefault="00130AA6" w:rsidP="00130AA6">
            <w:pPr>
              <w:numPr>
                <w:ilvl w:val="1"/>
                <w:numId w:val="52"/>
              </w:numPr>
              <w:overflowPunct/>
              <w:autoSpaceDE/>
              <w:autoSpaceDN/>
              <w:adjustRightInd/>
              <w:spacing w:after="0"/>
              <w:jc w:val="both"/>
              <w:textAlignment w:val="auto"/>
              <w:rPr>
                <w:bCs/>
                <w:lang w:eastAsia="x-none"/>
              </w:rPr>
            </w:pPr>
            <w:r w:rsidRPr="00A27FA9">
              <w:rPr>
                <w:bCs/>
                <w:lang w:eastAsia="x-none"/>
              </w:rPr>
              <w:t>FFS: Any changes needed from the definitions in TR 38.869.</w:t>
            </w:r>
          </w:p>
          <w:p w14:paraId="7E5FCBD3" w14:textId="77777777" w:rsidR="00130AA6" w:rsidRPr="00A27FA9" w:rsidRDefault="00130AA6" w:rsidP="00130AA6">
            <w:pPr>
              <w:numPr>
                <w:ilvl w:val="1"/>
                <w:numId w:val="52"/>
              </w:numPr>
              <w:overflowPunct/>
              <w:autoSpaceDE/>
              <w:autoSpaceDN/>
              <w:adjustRightInd/>
              <w:spacing w:after="0"/>
              <w:jc w:val="both"/>
              <w:textAlignment w:val="auto"/>
              <w:rPr>
                <w:bCs/>
                <w:lang w:eastAsia="x-none"/>
              </w:rPr>
            </w:pPr>
            <w:r w:rsidRPr="00A27FA9">
              <w:rPr>
                <w:bCs/>
                <w:lang w:eastAsia="x-none"/>
              </w:rPr>
              <w:t>FFS: Exact definition of chip</w:t>
            </w:r>
          </w:p>
          <w:p w14:paraId="3C1B5204" w14:textId="77777777" w:rsidR="00130AA6" w:rsidRPr="00A27FA9" w:rsidRDefault="00130AA6" w:rsidP="00130AA6">
            <w:pPr>
              <w:numPr>
                <w:ilvl w:val="0"/>
                <w:numId w:val="52"/>
              </w:numPr>
              <w:overflowPunct/>
              <w:autoSpaceDE/>
              <w:autoSpaceDN/>
              <w:adjustRightInd/>
              <w:spacing w:after="0"/>
              <w:jc w:val="both"/>
              <w:textAlignment w:val="auto"/>
              <w:rPr>
                <w:bCs/>
                <w:lang w:eastAsia="x-none"/>
              </w:rPr>
            </w:pPr>
            <w:r w:rsidRPr="00A27FA9">
              <w:rPr>
                <w:bCs/>
                <w:lang w:eastAsia="x-none"/>
              </w:rPr>
              <w:t>If other DL waveforms are included, further elaboration of the transmitter’s OOK generation would be needed.</w:t>
            </w:r>
          </w:p>
          <w:p w14:paraId="2B011978" w14:textId="77777777" w:rsidR="00313E5F" w:rsidRDefault="00313E5F" w:rsidP="00130AA6">
            <w:pPr>
              <w:overflowPunct/>
              <w:snapToGrid w:val="0"/>
              <w:spacing w:after="120"/>
              <w:jc w:val="both"/>
              <w:textAlignment w:val="auto"/>
              <w:rPr>
                <w:sz w:val="21"/>
                <w:szCs w:val="21"/>
                <w:lang w:eastAsia="zh-CN"/>
              </w:rPr>
            </w:pPr>
          </w:p>
          <w:p w14:paraId="75233B6C" w14:textId="77777777" w:rsidR="00130AA6" w:rsidRPr="00E23A6E" w:rsidRDefault="00130AA6" w:rsidP="00130AA6">
            <w:pPr>
              <w:jc w:val="both"/>
              <w:rPr>
                <w:bCs/>
                <w:lang w:eastAsia="x-none"/>
              </w:rPr>
            </w:pPr>
            <w:r w:rsidRPr="00E23A6E">
              <w:rPr>
                <w:bCs/>
                <w:highlight w:val="green"/>
                <w:lang w:eastAsia="x-none"/>
              </w:rPr>
              <w:t>Agreement</w:t>
            </w:r>
          </w:p>
          <w:p w14:paraId="63AB8D6D" w14:textId="77777777" w:rsidR="00130AA6" w:rsidRPr="00970519" w:rsidRDefault="00130AA6" w:rsidP="00130AA6">
            <w:pPr>
              <w:jc w:val="both"/>
              <w:rPr>
                <w:bCs/>
                <w:lang w:eastAsia="x-none"/>
              </w:rPr>
            </w:pPr>
            <w:r w:rsidRPr="00970519">
              <w:rPr>
                <w:bCs/>
                <w:lang w:eastAsia="x-none"/>
              </w:rPr>
              <w:t xml:space="preserve">For R2D, line codes studied </w:t>
            </w:r>
            <w:proofErr w:type="gramStart"/>
            <w:r w:rsidRPr="00970519">
              <w:rPr>
                <w:bCs/>
                <w:lang w:eastAsia="x-none"/>
              </w:rPr>
              <w:t>are:</w:t>
            </w:r>
            <w:proofErr w:type="gramEnd"/>
            <w:r w:rsidRPr="00970519">
              <w:rPr>
                <w:bCs/>
                <w:lang w:eastAsia="x-none"/>
              </w:rPr>
              <w:t xml:space="preserve"> Manchester encoding and pulse-interval encoding (PIE).</w:t>
            </w:r>
          </w:p>
          <w:p w14:paraId="475D7DB7" w14:textId="77777777" w:rsidR="00130AA6" w:rsidRPr="00970519" w:rsidRDefault="00130AA6" w:rsidP="00130AA6">
            <w:pPr>
              <w:numPr>
                <w:ilvl w:val="0"/>
                <w:numId w:val="52"/>
              </w:numPr>
              <w:overflowPunct/>
              <w:autoSpaceDE/>
              <w:autoSpaceDN/>
              <w:adjustRightInd/>
              <w:spacing w:after="0"/>
              <w:jc w:val="both"/>
              <w:textAlignment w:val="auto"/>
              <w:rPr>
                <w:bCs/>
                <w:lang w:eastAsia="x-none"/>
              </w:rPr>
            </w:pPr>
            <w:r w:rsidRPr="00970519">
              <w:rPr>
                <w:bCs/>
                <w:lang w:eastAsia="x-none"/>
              </w:rPr>
              <w:t>FFS: Mapping(s) from bit(s) to line-code codewords</w:t>
            </w:r>
          </w:p>
          <w:p w14:paraId="68ACBDA1" w14:textId="77777777" w:rsidR="00130AA6" w:rsidRPr="00970519" w:rsidRDefault="00130AA6" w:rsidP="00130AA6">
            <w:pPr>
              <w:numPr>
                <w:ilvl w:val="0"/>
                <w:numId w:val="52"/>
              </w:numPr>
              <w:overflowPunct/>
              <w:autoSpaceDE/>
              <w:autoSpaceDN/>
              <w:adjustRightInd/>
              <w:spacing w:after="0"/>
              <w:jc w:val="both"/>
              <w:textAlignment w:val="auto"/>
              <w:rPr>
                <w:bCs/>
                <w:lang w:eastAsia="x-none"/>
              </w:rPr>
            </w:pPr>
            <w:r w:rsidRPr="00970519">
              <w:rPr>
                <w:bCs/>
                <w:lang w:eastAsia="x-none"/>
              </w:rPr>
              <w:t>FFS: Time domain definition of e.g., chips and relation to OFDM symbols, resource allocation unit, etc.</w:t>
            </w:r>
          </w:p>
          <w:p w14:paraId="45F3B5C2" w14:textId="77777777" w:rsidR="00130AA6" w:rsidRDefault="00130AA6" w:rsidP="00130AA6">
            <w:pPr>
              <w:rPr>
                <w:b/>
                <w:bCs/>
                <w:lang w:eastAsia="x-none"/>
              </w:rPr>
            </w:pPr>
          </w:p>
          <w:p w14:paraId="3190BF60" w14:textId="77777777" w:rsidR="00130AA6" w:rsidRPr="00E23A6E" w:rsidRDefault="00130AA6" w:rsidP="00130AA6">
            <w:pPr>
              <w:jc w:val="both"/>
              <w:rPr>
                <w:bCs/>
                <w:lang w:eastAsia="x-none"/>
              </w:rPr>
            </w:pPr>
            <w:r w:rsidRPr="00E23A6E">
              <w:rPr>
                <w:bCs/>
                <w:highlight w:val="green"/>
                <w:lang w:eastAsia="x-none"/>
              </w:rPr>
              <w:t>Agreement</w:t>
            </w:r>
          </w:p>
          <w:p w14:paraId="190A8EEF" w14:textId="77777777" w:rsidR="00130AA6" w:rsidRPr="00E91324" w:rsidRDefault="00130AA6" w:rsidP="00130AA6">
            <w:pPr>
              <w:jc w:val="both"/>
              <w:rPr>
                <w:bCs/>
                <w:lang w:eastAsia="x-none"/>
              </w:rPr>
            </w:pPr>
            <w:r w:rsidRPr="00E91324">
              <w:rPr>
                <w:bCs/>
                <w:lang w:eastAsia="x-none"/>
              </w:rPr>
              <w:t>Regarding FEC, R2D with no forward error-correction code (FEC) is studied as baseline.</w:t>
            </w:r>
          </w:p>
          <w:p w14:paraId="451A1E1F" w14:textId="77777777" w:rsidR="00130AA6" w:rsidRPr="00E91324" w:rsidRDefault="00130AA6" w:rsidP="00130AA6">
            <w:pPr>
              <w:numPr>
                <w:ilvl w:val="0"/>
                <w:numId w:val="54"/>
              </w:numPr>
              <w:overflowPunct/>
              <w:autoSpaceDE/>
              <w:autoSpaceDN/>
              <w:adjustRightInd/>
              <w:spacing w:after="0"/>
              <w:jc w:val="both"/>
              <w:textAlignment w:val="auto"/>
              <w:rPr>
                <w:bCs/>
                <w:lang w:eastAsia="x-none"/>
              </w:rPr>
            </w:pPr>
            <w:r w:rsidRPr="00E91324">
              <w:rPr>
                <w:bCs/>
                <w:lang w:eastAsia="x-none"/>
              </w:rPr>
              <w:t xml:space="preserve">Evaluations would be by comparison to this </w:t>
            </w:r>
            <w:proofErr w:type="gramStart"/>
            <w:r w:rsidRPr="00E91324">
              <w:rPr>
                <w:bCs/>
                <w:lang w:eastAsia="x-none"/>
              </w:rPr>
              <w:t>baseline</w:t>
            </w:r>
            <w:proofErr w:type="gramEnd"/>
          </w:p>
          <w:p w14:paraId="1602670D" w14:textId="77777777" w:rsidR="00130AA6" w:rsidRDefault="00130AA6" w:rsidP="00130AA6">
            <w:pPr>
              <w:rPr>
                <w:lang w:eastAsia="x-none"/>
              </w:rPr>
            </w:pPr>
          </w:p>
          <w:p w14:paraId="753824C0" w14:textId="77777777" w:rsidR="00130AA6" w:rsidRPr="00E23A6E" w:rsidRDefault="00130AA6" w:rsidP="00130AA6">
            <w:pPr>
              <w:jc w:val="both"/>
              <w:rPr>
                <w:bCs/>
                <w:lang w:eastAsia="x-none"/>
              </w:rPr>
            </w:pPr>
            <w:r w:rsidRPr="00E23A6E">
              <w:rPr>
                <w:bCs/>
                <w:highlight w:val="green"/>
                <w:lang w:eastAsia="x-none"/>
              </w:rPr>
              <w:t>Agreement</w:t>
            </w:r>
          </w:p>
          <w:p w14:paraId="05E6E173" w14:textId="77777777" w:rsidR="00130AA6" w:rsidRPr="00E23A6E" w:rsidRDefault="00130AA6" w:rsidP="00130AA6">
            <w:pPr>
              <w:rPr>
                <w:bCs/>
                <w:lang w:eastAsia="x-none"/>
              </w:rPr>
            </w:pPr>
            <w:r w:rsidRPr="00E23A6E">
              <w:rPr>
                <w:bCs/>
                <w:lang w:eastAsia="x-none"/>
              </w:rPr>
              <w:t>R2D study assumes use of CRC. FFS which CRC generator polynomial(s) are assumed, and if any cases are included with no CRC.</w:t>
            </w:r>
          </w:p>
          <w:p w14:paraId="3DB0430C" w14:textId="77777777" w:rsidR="00130AA6" w:rsidRPr="00E23A6E" w:rsidRDefault="00130AA6" w:rsidP="00130AA6">
            <w:pPr>
              <w:numPr>
                <w:ilvl w:val="0"/>
                <w:numId w:val="55"/>
              </w:numPr>
              <w:overflowPunct/>
              <w:autoSpaceDE/>
              <w:autoSpaceDN/>
              <w:adjustRightInd/>
              <w:spacing w:after="0"/>
              <w:textAlignment w:val="auto"/>
              <w:rPr>
                <w:bCs/>
                <w:lang w:eastAsia="x-none"/>
              </w:rPr>
            </w:pPr>
            <w:r w:rsidRPr="00E23A6E">
              <w:rPr>
                <w:bCs/>
                <w:lang w:eastAsia="x-none"/>
              </w:rPr>
              <w:t>FFS: Association, if any, between down-selected CRC(s) and message size, considering at least false-alarm rate target</w:t>
            </w:r>
          </w:p>
          <w:p w14:paraId="3B2AD467" w14:textId="77777777" w:rsidR="00130AA6" w:rsidRPr="00130AA6" w:rsidRDefault="00130AA6" w:rsidP="00130AA6">
            <w:pPr>
              <w:overflowPunct/>
              <w:snapToGrid w:val="0"/>
              <w:spacing w:after="120"/>
              <w:jc w:val="both"/>
              <w:textAlignment w:val="auto"/>
              <w:rPr>
                <w:sz w:val="21"/>
                <w:szCs w:val="21"/>
                <w:lang w:eastAsia="zh-CN"/>
              </w:rPr>
            </w:pPr>
          </w:p>
          <w:p w14:paraId="687D6AE1" w14:textId="77777777" w:rsidR="00130AA6" w:rsidRPr="00E23A6E" w:rsidRDefault="00130AA6" w:rsidP="00130AA6">
            <w:pPr>
              <w:jc w:val="both"/>
              <w:rPr>
                <w:bCs/>
                <w:lang w:eastAsia="x-none"/>
              </w:rPr>
            </w:pPr>
            <w:r w:rsidRPr="00E23A6E">
              <w:rPr>
                <w:bCs/>
                <w:highlight w:val="green"/>
                <w:lang w:eastAsia="x-none"/>
              </w:rPr>
              <w:t>Agreement</w:t>
            </w:r>
          </w:p>
          <w:p w14:paraId="2E7A203E" w14:textId="77777777" w:rsidR="00130AA6" w:rsidRPr="00E23A6E" w:rsidRDefault="00130AA6" w:rsidP="00130AA6">
            <w:pPr>
              <w:rPr>
                <w:bCs/>
                <w:lang w:eastAsia="x-none"/>
              </w:rPr>
            </w:pPr>
            <w:r w:rsidRPr="00E23A6E">
              <w:rPr>
                <w:bCs/>
                <w:lang w:eastAsia="x-none"/>
              </w:rPr>
              <w:t>D2R study assumes use of CRC. FFS which CRC generator polynomial(s) are assumed, and if any cases are included with no CRC.</w:t>
            </w:r>
          </w:p>
          <w:p w14:paraId="1E33B095" w14:textId="77777777" w:rsidR="00130AA6" w:rsidRPr="00E23A6E" w:rsidRDefault="00130AA6" w:rsidP="00130AA6">
            <w:pPr>
              <w:numPr>
                <w:ilvl w:val="0"/>
                <w:numId w:val="55"/>
              </w:numPr>
              <w:overflowPunct/>
              <w:autoSpaceDE/>
              <w:autoSpaceDN/>
              <w:adjustRightInd/>
              <w:spacing w:after="0"/>
              <w:textAlignment w:val="auto"/>
              <w:rPr>
                <w:bCs/>
                <w:lang w:eastAsia="x-none"/>
              </w:rPr>
            </w:pPr>
            <w:r w:rsidRPr="00E23A6E">
              <w:rPr>
                <w:bCs/>
                <w:lang w:eastAsia="x-none"/>
              </w:rPr>
              <w:t>FFS: Association, if any, between down-selected CRC(s) and message size, considering at least false-alarm rate target</w:t>
            </w:r>
          </w:p>
          <w:p w14:paraId="400A1799" w14:textId="77777777" w:rsidR="00130AA6" w:rsidRDefault="00130AA6" w:rsidP="00130AA6">
            <w:pPr>
              <w:rPr>
                <w:lang w:eastAsia="x-none"/>
              </w:rPr>
            </w:pPr>
          </w:p>
          <w:p w14:paraId="5E382FC2" w14:textId="77777777" w:rsidR="00130AA6" w:rsidRPr="00E23A6E" w:rsidRDefault="00130AA6" w:rsidP="00130AA6">
            <w:pPr>
              <w:rPr>
                <w:bCs/>
                <w:lang w:eastAsia="x-none"/>
              </w:rPr>
            </w:pPr>
            <w:r w:rsidRPr="00E23A6E">
              <w:rPr>
                <w:bCs/>
                <w:highlight w:val="green"/>
                <w:lang w:eastAsia="x-none"/>
              </w:rPr>
              <w:t>Agreement</w:t>
            </w:r>
          </w:p>
          <w:p w14:paraId="2C8D03E3" w14:textId="77777777" w:rsidR="00130AA6" w:rsidRPr="00E53737" w:rsidRDefault="00130AA6" w:rsidP="00130AA6">
            <w:pPr>
              <w:rPr>
                <w:rFonts w:eastAsia="等线"/>
                <w:bCs/>
                <w:lang w:eastAsia="zh-CN"/>
              </w:rPr>
            </w:pPr>
            <w:r>
              <w:rPr>
                <w:bCs/>
                <w:lang w:eastAsia="x-none"/>
              </w:rPr>
              <w:t>At least t</w:t>
            </w:r>
            <w:r w:rsidRPr="00E53737">
              <w:rPr>
                <w:bCs/>
                <w:lang w:eastAsia="x-none"/>
              </w:rPr>
              <w:t>he following bandwidths for R2D are defined for the purpose of the study:</w:t>
            </w:r>
          </w:p>
          <w:p w14:paraId="38DAF036" w14:textId="77777777" w:rsidR="00130AA6" w:rsidRPr="00E53737" w:rsidRDefault="00130AA6" w:rsidP="00130AA6">
            <w:pPr>
              <w:numPr>
                <w:ilvl w:val="0"/>
                <w:numId w:val="56"/>
              </w:numPr>
              <w:overflowPunct/>
              <w:autoSpaceDE/>
              <w:autoSpaceDN/>
              <w:adjustRightInd/>
              <w:spacing w:after="0"/>
              <w:textAlignment w:val="auto"/>
              <w:rPr>
                <w:bCs/>
                <w:lang w:eastAsia="x-none"/>
              </w:rPr>
            </w:pPr>
            <w:r w:rsidRPr="00E53737">
              <w:rPr>
                <w:bCs/>
                <w:lang w:eastAsia="x-none"/>
              </w:rPr>
              <w:t xml:space="preserve">Transmission bandwidth, </w:t>
            </w:r>
            <w:proofErr w:type="gramStart"/>
            <w:r w:rsidRPr="00E53737">
              <w:rPr>
                <w:bCs/>
                <w:i/>
                <w:iCs/>
                <w:lang w:eastAsia="x-none"/>
              </w:rPr>
              <w:t>B</w:t>
            </w:r>
            <w:r w:rsidRPr="00E53737">
              <w:rPr>
                <w:bCs/>
                <w:vertAlign w:val="subscript"/>
                <w:lang w:eastAsia="x-none"/>
              </w:rPr>
              <w:t>tx,</w:t>
            </w:r>
            <w:r>
              <w:rPr>
                <w:bCs/>
                <w:vertAlign w:val="subscript"/>
                <w:lang w:eastAsia="x-none"/>
              </w:rPr>
              <w:t>R</w:t>
            </w:r>
            <w:proofErr w:type="gramEnd"/>
            <w:r>
              <w:rPr>
                <w:bCs/>
                <w:vertAlign w:val="subscript"/>
                <w:lang w:eastAsia="x-none"/>
              </w:rPr>
              <w:t>2</w:t>
            </w:r>
            <w:r w:rsidRPr="00E53737">
              <w:rPr>
                <w:bCs/>
                <w:vertAlign w:val="subscript"/>
                <w:lang w:eastAsia="x-none"/>
              </w:rPr>
              <w:t>D</w:t>
            </w:r>
            <w:r w:rsidRPr="00E53737">
              <w:rPr>
                <w:rFonts w:eastAsia="等线" w:hint="eastAsia"/>
                <w:bCs/>
                <w:lang w:eastAsia="zh-CN"/>
              </w:rPr>
              <w:t xml:space="preserve"> from </w:t>
            </w:r>
            <w:r w:rsidRPr="00E53737">
              <w:rPr>
                <w:rFonts w:eastAsia="等线"/>
                <w:bCs/>
                <w:lang w:eastAsia="zh-CN"/>
              </w:rPr>
              <w:t>a Reader</w:t>
            </w:r>
            <w:r w:rsidRPr="00E53737">
              <w:rPr>
                <w:rFonts w:eastAsia="等线" w:hint="eastAsia"/>
                <w:bCs/>
                <w:lang w:eastAsia="zh-CN"/>
              </w:rPr>
              <w:t xml:space="preserve"> perspective</w:t>
            </w:r>
            <w:r w:rsidRPr="00E53737">
              <w:rPr>
                <w:rFonts w:eastAsia="等线"/>
                <w:bCs/>
                <w:lang w:eastAsia="zh-CN"/>
              </w:rPr>
              <w:t>: T</w:t>
            </w:r>
            <w:r w:rsidRPr="00E53737">
              <w:rPr>
                <w:rFonts w:eastAsia="等线" w:hint="eastAsia"/>
                <w:bCs/>
                <w:lang w:eastAsia="zh-CN"/>
              </w:rPr>
              <w:t xml:space="preserve">he frequency resources used for transmitting </w:t>
            </w:r>
            <w:r w:rsidRPr="00E53737">
              <w:rPr>
                <w:rFonts w:eastAsia="等线"/>
                <w:bCs/>
                <w:lang w:eastAsia="zh-CN"/>
              </w:rPr>
              <w:t>R2D</w:t>
            </w:r>
          </w:p>
          <w:p w14:paraId="423E0BCD" w14:textId="77777777" w:rsidR="00130AA6" w:rsidRPr="00E53737" w:rsidRDefault="00130AA6" w:rsidP="00130AA6">
            <w:pPr>
              <w:numPr>
                <w:ilvl w:val="0"/>
                <w:numId w:val="56"/>
              </w:numPr>
              <w:overflowPunct/>
              <w:autoSpaceDE/>
              <w:autoSpaceDN/>
              <w:adjustRightInd/>
              <w:spacing w:after="0"/>
              <w:textAlignment w:val="auto"/>
              <w:rPr>
                <w:bCs/>
                <w:lang w:eastAsia="x-none"/>
              </w:rPr>
            </w:pPr>
            <w:r w:rsidRPr="00E53737">
              <w:rPr>
                <w:bCs/>
                <w:lang w:eastAsia="x-none"/>
              </w:rPr>
              <w:t xml:space="preserve">Occupied bandwidth, </w:t>
            </w:r>
            <w:proofErr w:type="gramStart"/>
            <w:r w:rsidRPr="00E53737">
              <w:rPr>
                <w:bCs/>
                <w:i/>
                <w:iCs/>
                <w:lang w:eastAsia="x-none"/>
              </w:rPr>
              <w:t>B</w:t>
            </w:r>
            <w:r w:rsidRPr="00E53737">
              <w:rPr>
                <w:bCs/>
                <w:vertAlign w:val="subscript"/>
                <w:lang w:eastAsia="x-none"/>
              </w:rPr>
              <w:t>occ,</w:t>
            </w:r>
            <w:r>
              <w:rPr>
                <w:bCs/>
                <w:vertAlign w:val="subscript"/>
                <w:lang w:eastAsia="x-none"/>
              </w:rPr>
              <w:t>R</w:t>
            </w:r>
            <w:proofErr w:type="gramEnd"/>
            <w:r>
              <w:rPr>
                <w:bCs/>
                <w:vertAlign w:val="subscript"/>
                <w:lang w:eastAsia="x-none"/>
              </w:rPr>
              <w:t>2</w:t>
            </w:r>
            <w:r w:rsidRPr="00E53737">
              <w:rPr>
                <w:bCs/>
                <w:vertAlign w:val="subscript"/>
                <w:lang w:eastAsia="x-none"/>
              </w:rPr>
              <w:t>D</w:t>
            </w:r>
            <w:r w:rsidRPr="00E53737">
              <w:rPr>
                <w:rFonts w:eastAsia="等线" w:hint="eastAsia"/>
                <w:bCs/>
                <w:lang w:eastAsia="zh-CN"/>
              </w:rPr>
              <w:t xml:space="preserve"> from </w:t>
            </w:r>
            <w:r w:rsidRPr="00E53737">
              <w:rPr>
                <w:rFonts w:eastAsia="等线"/>
                <w:bCs/>
                <w:lang w:eastAsia="zh-CN"/>
              </w:rPr>
              <w:t>a Reader</w:t>
            </w:r>
            <w:r w:rsidRPr="00E53737">
              <w:rPr>
                <w:rFonts w:eastAsia="等线" w:hint="eastAsia"/>
                <w:bCs/>
                <w:lang w:eastAsia="zh-CN"/>
              </w:rPr>
              <w:t xml:space="preserve"> perspective</w:t>
            </w:r>
            <w:r w:rsidRPr="00E53737">
              <w:rPr>
                <w:rFonts w:eastAsia="等线"/>
                <w:bCs/>
                <w:lang w:eastAsia="zh-CN"/>
              </w:rPr>
              <w:t>: T</w:t>
            </w:r>
            <w:r w:rsidRPr="00E53737">
              <w:rPr>
                <w:rFonts w:eastAsia="等线" w:hint="eastAsia"/>
                <w:bCs/>
                <w:lang w:eastAsia="zh-CN"/>
              </w:rPr>
              <w:t xml:space="preserve">he frequency resources used for transmitting </w:t>
            </w:r>
            <w:r w:rsidRPr="00E53737">
              <w:rPr>
                <w:rFonts w:eastAsia="等线"/>
                <w:bCs/>
                <w:lang w:eastAsia="zh-CN"/>
              </w:rPr>
              <w:t xml:space="preserve">R2D, </w:t>
            </w:r>
            <w:r w:rsidRPr="00E53737">
              <w:rPr>
                <w:rFonts w:eastAsia="等线" w:hint="eastAsia"/>
                <w:bCs/>
                <w:lang w:eastAsia="zh-CN"/>
              </w:rPr>
              <w:t xml:space="preserve">and </w:t>
            </w:r>
            <w:r w:rsidRPr="00E53737">
              <w:rPr>
                <w:rFonts w:eastAsia="等线"/>
                <w:bCs/>
                <w:lang w:eastAsia="zh-CN"/>
              </w:rPr>
              <w:t xml:space="preserve">potential </w:t>
            </w:r>
            <w:r w:rsidRPr="00E53737">
              <w:rPr>
                <w:rFonts w:eastAsia="等线" w:hint="eastAsia"/>
                <w:bCs/>
                <w:lang w:eastAsia="zh-CN"/>
              </w:rPr>
              <w:t xml:space="preserve">guard </w:t>
            </w:r>
            <w:r w:rsidRPr="00E53737">
              <w:rPr>
                <w:rFonts w:eastAsia="等线"/>
                <w:bCs/>
                <w:lang w:eastAsia="zh-CN"/>
              </w:rPr>
              <w:t>band</w:t>
            </w:r>
          </w:p>
          <w:p w14:paraId="61579C8D" w14:textId="77777777" w:rsidR="00130AA6" w:rsidRPr="00E53737" w:rsidRDefault="00130AA6" w:rsidP="00130AA6">
            <w:pPr>
              <w:numPr>
                <w:ilvl w:val="0"/>
                <w:numId w:val="56"/>
              </w:numPr>
              <w:overflowPunct/>
              <w:autoSpaceDE/>
              <w:autoSpaceDN/>
              <w:adjustRightInd/>
              <w:spacing w:after="0"/>
              <w:textAlignment w:val="auto"/>
              <w:rPr>
                <w:lang w:eastAsia="x-none"/>
              </w:rPr>
            </w:pPr>
            <w:proofErr w:type="gramStart"/>
            <w:r w:rsidRPr="00E53737">
              <w:rPr>
                <w:bCs/>
                <w:lang w:eastAsia="x-none"/>
              </w:rPr>
              <w:t>B</w:t>
            </w:r>
            <w:r w:rsidRPr="00E53737">
              <w:rPr>
                <w:bCs/>
                <w:vertAlign w:val="subscript"/>
                <w:lang w:eastAsia="x-none"/>
              </w:rPr>
              <w:t>occ,</w:t>
            </w:r>
            <w:r>
              <w:rPr>
                <w:bCs/>
                <w:vertAlign w:val="subscript"/>
                <w:lang w:eastAsia="x-none"/>
              </w:rPr>
              <w:t>R</w:t>
            </w:r>
            <w:proofErr w:type="gramEnd"/>
            <w:r>
              <w:rPr>
                <w:bCs/>
                <w:vertAlign w:val="subscript"/>
                <w:lang w:eastAsia="x-none"/>
              </w:rPr>
              <w:t>2</w:t>
            </w:r>
            <w:r w:rsidRPr="00E53737">
              <w:rPr>
                <w:bCs/>
                <w:vertAlign w:val="subscript"/>
                <w:lang w:eastAsia="x-none"/>
              </w:rPr>
              <w:t>D</w:t>
            </w:r>
            <w:r w:rsidRPr="00E53737">
              <w:rPr>
                <w:bCs/>
                <w:lang w:eastAsia="x-none"/>
              </w:rPr>
              <w:t xml:space="preserve"> </w:t>
            </w:r>
            <w:r w:rsidRPr="00E53737">
              <w:rPr>
                <w:rFonts w:cs="Times"/>
                <w:bCs/>
                <w:lang w:eastAsia="x-none"/>
              </w:rPr>
              <w:t xml:space="preserve">≥ </w:t>
            </w:r>
            <w:r w:rsidRPr="00E53737">
              <w:rPr>
                <w:rFonts w:cs="Times"/>
                <w:bCs/>
                <w:i/>
                <w:iCs/>
                <w:lang w:eastAsia="x-none"/>
              </w:rPr>
              <w:t>B</w:t>
            </w:r>
            <w:r w:rsidRPr="00E53737">
              <w:rPr>
                <w:rFonts w:cs="Times"/>
                <w:bCs/>
                <w:vertAlign w:val="subscript"/>
                <w:lang w:eastAsia="x-none"/>
              </w:rPr>
              <w:t>tx,</w:t>
            </w:r>
            <w:r>
              <w:rPr>
                <w:bCs/>
                <w:vertAlign w:val="subscript"/>
                <w:lang w:eastAsia="x-none"/>
              </w:rPr>
              <w:t>R2</w:t>
            </w:r>
            <w:r w:rsidRPr="00E53737">
              <w:rPr>
                <w:bCs/>
                <w:vertAlign w:val="subscript"/>
                <w:lang w:eastAsia="x-none"/>
              </w:rPr>
              <w:t>D</w:t>
            </w:r>
          </w:p>
          <w:p w14:paraId="791DA855" w14:textId="77777777" w:rsidR="00130AA6" w:rsidRPr="00E53737" w:rsidRDefault="00130AA6" w:rsidP="00130AA6">
            <w:pPr>
              <w:numPr>
                <w:ilvl w:val="1"/>
                <w:numId w:val="56"/>
              </w:numPr>
              <w:overflowPunct/>
              <w:autoSpaceDE/>
              <w:autoSpaceDN/>
              <w:adjustRightInd/>
              <w:spacing w:after="0"/>
              <w:textAlignment w:val="auto"/>
              <w:rPr>
                <w:lang w:eastAsia="x-none"/>
              </w:rPr>
            </w:pPr>
            <w:r w:rsidRPr="00E53737">
              <w:rPr>
                <w:bCs/>
                <w:lang w:eastAsia="x-none"/>
              </w:rPr>
              <w:t xml:space="preserve">FFS: Further constraint(s) </w:t>
            </w:r>
            <w:r w:rsidRPr="00E53737">
              <w:rPr>
                <w:rFonts w:cs="Times"/>
                <w:bCs/>
                <w:lang w:eastAsia="x-none"/>
              </w:rPr>
              <w:t xml:space="preserve">e.g. </w:t>
            </w:r>
            <w:proofErr w:type="gramStart"/>
            <w:r w:rsidRPr="00E53737">
              <w:rPr>
                <w:bCs/>
                <w:lang w:eastAsia="x-none"/>
              </w:rPr>
              <w:t>B</w:t>
            </w:r>
            <w:r w:rsidRPr="00E53737">
              <w:rPr>
                <w:bCs/>
                <w:vertAlign w:val="subscript"/>
                <w:lang w:eastAsia="x-none"/>
              </w:rPr>
              <w:t>occ,</w:t>
            </w:r>
            <w:r>
              <w:rPr>
                <w:bCs/>
                <w:vertAlign w:val="subscript"/>
                <w:lang w:eastAsia="x-none"/>
              </w:rPr>
              <w:t>R</w:t>
            </w:r>
            <w:proofErr w:type="gramEnd"/>
            <w:r>
              <w:rPr>
                <w:bCs/>
                <w:vertAlign w:val="subscript"/>
                <w:lang w:eastAsia="x-none"/>
              </w:rPr>
              <w:t>2</w:t>
            </w:r>
            <w:r w:rsidRPr="00E53737">
              <w:rPr>
                <w:bCs/>
                <w:vertAlign w:val="subscript"/>
                <w:lang w:eastAsia="x-none"/>
              </w:rPr>
              <w:t xml:space="preserve">D </w:t>
            </w:r>
            <w:r w:rsidRPr="00E53737">
              <w:rPr>
                <w:rFonts w:cs="Times"/>
                <w:bCs/>
                <w:lang w:eastAsia="x-none"/>
              </w:rPr>
              <w:t xml:space="preserve">= </w:t>
            </w:r>
            <w:r w:rsidRPr="00E53737">
              <w:rPr>
                <w:rFonts w:cs="Times"/>
                <w:bCs/>
                <w:i/>
                <w:iCs/>
                <w:lang w:eastAsia="x-none"/>
              </w:rPr>
              <w:t>B</w:t>
            </w:r>
            <w:r w:rsidRPr="00E53737">
              <w:rPr>
                <w:rFonts w:cs="Times"/>
                <w:bCs/>
                <w:vertAlign w:val="subscript"/>
                <w:lang w:eastAsia="x-none"/>
              </w:rPr>
              <w:t>tx,</w:t>
            </w:r>
            <w:r>
              <w:rPr>
                <w:bCs/>
                <w:vertAlign w:val="subscript"/>
                <w:lang w:eastAsia="x-none"/>
              </w:rPr>
              <w:t>R2</w:t>
            </w:r>
            <w:r w:rsidRPr="00E53737">
              <w:rPr>
                <w:bCs/>
                <w:vertAlign w:val="subscript"/>
                <w:lang w:eastAsia="x-none"/>
              </w:rPr>
              <w:t>D</w:t>
            </w:r>
            <w:r w:rsidRPr="00E53737">
              <w:rPr>
                <w:rFonts w:cs="Times"/>
                <w:bCs/>
                <w:lang w:eastAsia="x-none"/>
              </w:rPr>
              <w:t>.</w:t>
            </w:r>
          </w:p>
          <w:p w14:paraId="01CFC04A" w14:textId="77777777" w:rsidR="00130AA6" w:rsidRPr="00E53737" w:rsidRDefault="00130AA6" w:rsidP="00130AA6">
            <w:pPr>
              <w:numPr>
                <w:ilvl w:val="1"/>
                <w:numId w:val="56"/>
              </w:numPr>
              <w:overflowPunct/>
              <w:autoSpaceDE/>
              <w:autoSpaceDN/>
              <w:adjustRightInd/>
              <w:spacing w:after="0"/>
              <w:textAlignment w:val="auto"/>
              <w:rPr>
                <w:lang w:eastAsia="x-none"/>
              </w:rPr>
            </w:pPr>
            <w:r w:rsidRPr="00E53737">
              <w:rPr>
                <w:bCs/>
                <w:lang w:eastAsia="x-none"/>
              </w:rPr>
              <w:t xml:space="preserve">Possible values of each bandwidth are </w:t>
            </w:r>
            <w:proofErr w:type="gramStart"/>
            <w:r w:rsidRPr="00E53737">
              <w:rPr>
                <w:bCs/>
                <w:lang w:eastAsia="x-none"/>
              </w:rPr>
              <w:t>FFS</w:t>
            </w:r>
            <w:proofErr w:type="gramEnd"/>
          </w:p>
          <w:p w14:paraId="5399C016" w14:textId="299F0D24" w:rsidR="00130AA6" w:rsidRPr="00130AA6" w:rsidRDefault="00130AA6" w:rsidP="00130AA6">
            <w:pPr>
              <w:overflowPunct/>
              <w:snapToGrid w:val="0"/>
              <w:spacing w:after="120"/>
              <w:jc w:val="both"/>
              <w:textAlignment w:val="auto"/>
              <w:rPr>
                <w:sz w:val="21"/>
                <w:szCs w:val="21"/>
                <w:lang w:eastAsia="zh-CN"/>
              </w:rPr>
            </w:pPr>
          </w:p>
        </w:tc>
      </w:tr>
    </w:tbl>
    <w:p w14:paraId="3F7B05F6" w14:textId="77777777" w:rsidR="002C1223" w:rsidRDefault="002C1223" w:rsidP="002C1223">
      <w:pPr>
        <w:pStyle w:val="af4"/>
        <w:jc w:val="both"/>
        <w:rPr>
          <w:i/>
          <w:sz w:val="21"/>
          <w:szCs w:val="21"/>
          <w:lang w:val="en-US" w:eastAsia="ko-KR"/>
        </w:rPr>
      </w:pPr>
    </w:p>
    <w:p w14:paraId="6DA07C37" w14:textId="72EDBD5C" w:rsidR="00AB29FE" w:rsidRPr="002C1223" w:rsidRDefault="002C1223" w:rsidP="005B4E77">
      <w:pPr>
        <w:pStyle w:val="af4"/>
        <w:jc w:val="both"/>
        <w:rPr>
          <w:sz w:val="21"/>
          <w:szCs w:val="21"/>
          <w:lang w:val="en-US" w:eastAsia="zh-CN"/>
        </w:rPr>
      </w:pPr>
      <w:r w:rsidRPr="002C1223">
        <w:rPr>
          <w:sz w:val="21"/>
          <w:szCs w:val="21"/>
          <w:lang w:val="en-US" w:eastAsia="zh-CN"/>
        </w:rPr>
        <w:t xml:space="preserve">In this contribution, we </w:t>
      </w:r>
      <w:r w:rsidR="001647F3">
        <w:rPr>
          <w:sz w:val="21"/>
          <w:szCs w:val="21"/>
          <w:lang w:val="en-US" w:eastAsia="zh-CN"/>
        </w:rPr>
        <w:t xml:space="preserve">further </w:t>
      </w:r>
      <w:r w:rsidRPr="002C1223">
        <w:rPr>
          <w:sz w:val="21"/>
          <w:szCs w:val="21"/>
          <w:lang w:val="en-US" w:eastAsia="zh-CN"/>
        </w:rPr>
        <w:t>discuss</w:t>
      </w:r>
      <w:r w:rsidR="00090A71">
        <w:rPr>
          <w:sz w:val="21"/>
          <w:szCs w:val="21"/>
          <w:lang w:val="en-US" w:eastAsia="zh-CN"/>
        </w:rPr>
        <w:t xml:space="preserve"> </w:t>
      </w:r>
      <w:r w:rsidR="00E8609C" w:rsidRPr="00E8609C">
        <w:rPr>
          <w:sz w:val="21"/>
          <w:szCs w:val="21"/>
          <w:lang w:val="en-US" w:eastAsia="zh-CN"/>
        </w:rPr>
        <w:t>general aspects of physical layer design for Ambient IoT</w:t>
      </w:r>
      <w:r w:rsidR="00090A71">
        <w:rPr>
          <w:sz w:val="21"/>
          <w:szCs w:val="21"/>
          <w:lang w:val="en-US" w:eastAsia="zh-CN"/>
        </w:rPr>
        <w:t>.</w:t>
      </w:r>
    </w:p>
    <w:bookmarkEnd w:id="1"/>
    <w:bookmarkEnd w:id="2"/>
    <w:p w14:paraId="458CBDE4" w14:textId="4EF4E8AA" w:rsidR="00660081" w:rsidRDefault="006510E2" w:rsidP="00660081">
      <w:pPr>
        <w:pStyle w:val="1"/>
        <w:rPr>
          <w:rFonts w:eastAsiaTheme="minorEastAsia"/>
          <w:lang w:eastAsia="zh-CN"/>
        </w:rPr>
      </w:pPr>
      <w:r>
        <w:t>Discussion</w:t>
      </w:r>
      <w:r w:rsidR="00660081">
        <w:t xml:space="preserve"> on </w:t>
      </w:r>
      <w:r w:rsidR="000E4FE0" w:rsidRPr="000E4FE0">
        <w:t>general aspects of physical layer design for Ambient IoT</w:t>
      </w:r>
    </w:p>
    <w:p w14:paraId="1A1BA71D" w14:textId="4B095E21" w:rsidR="002D67CE" w:rsidRPr="00455E2E" w:rsidRDefault="00701FAA" w:rsidP="00455E2E">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Waveform</w:t>
      </w:r>
    </w:p>
    <w:p w14:paraId="76BCCFC8" w14:textId="3F6000CC" w:rsidR="00FC665D" w:rsidRDefault="00FC665D" w:rsidP="00FC665D">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In </w:t>
      </w:r>
      <w:r>
        <w:rPr>
          <w:rFonts w:eastAsia="等线" w:hint="eastAsia"/>
          <w:bCs/>
          <w:sz w:val="21"/>
          <w:lang w:eastAsia="zh-CN"/>
        </w:rPr>
        <w:t xml:space="preserve">last </w:t>
      </w:r>
      <w:r>
        <w:rPr>
          <w:rFonts w:eastAsia="等线"/>
          <w:bCs/>
          <w:sz w:val="21"/>
          <w:lang w:eastAsia="zh-CN"/>
        </w:rPr>
        <w:t>RAN</w:t>
      </w:r>
      <w:r>
        <w:rPr>
          <w:rFonts w:eastAsia="等线" w:hint="eastAsia"/>
          <w:bCs/>
          <w:sz w:val="21"/>
          <w:lang w:eastAsia="zh-CN"/>
        </w:rPr>
        <w:t>1</w:t>
      </w:r>
      <w:r>
        <w:rPr>
          <w:rFonts w:eastAsia="等线"/>
          <w:bCs/>
          <w:sz w:val="21"/>
          <w:lang w:eastAsia="zh-CN"/>
        </w:rPr>
        <w:t xml:space="preserve"> #1</w:t>
      </w:r>
      <w:r>
        <w:rPr>
          <w:rFonts w:eastAsia="等线" w:hint="eastAsia"/>
          <w:bCs/>
          <w:sz w:val="21"/>
          <w:lang w:eastAsia="zh-CN"/>
        </w:rPr>
        <w:t>16</w:t>
      </w:r>
      <w:r>
        <w:rPr>
          <w:rFonts w:eastAsia="等线"/>
          <w:bCs/>
          <w:sz w:val="21"/>
          <w:lang w:eastAsia="zh-CN"/>
        </w:rPr>
        <w:t xml:space="preserve"> meeting, the following agreement </w:t>
      </w:r>
      <w:r w:rsidR="00652C5C">
        <w:rPr>
          <w:rFonts w:eastAsia="等线" w:hint="eastAsia"/>
          <w:bCs/>
          <w:sz w:val="21"/>
          <w:lang w:eastAsia="zh-CN"/>
        </w:rPr>
        <w:t xml:space="preserve">on R2D waveform </w:t>
      </w:r>
      <w:r>
        <w:rPr>
          <w:rFonts w:eastAsia="等线"/>
          <w:bCs/>
          <w:sz w:val="21"/>
          <w:lang w:eastAsia="zh-CN"/>
        </w:rPr>
        <w:t>was achieved</w:t>
      </w:r>
      <w:r>
        <w:rPr>
          <w:rFonts w:eastAsia="等线" w:hint="eastAsia"/>
          <w:bCs/>
          <w:sz w:val="21"/>
          <w:lang w:eastAsia="zh-CN"/>
        </w:rPr>
        <w:t xml:space="preserve"> </w:t>
      </w:r>
      <w:r>
        <w:rPr>
          <w:rFonts w:eastAsia="等线"/>
          <w:bCs/>
          <w:sz w:val="21"/>
          <w:lang w:eastAsia="zh-CN"/>
        </w:rPr>
        <w:fldChar w:fldCharType="begin"/>
      </w:r>
      <w:r>
        <w:rPr>
          <w:rFonts w:eastAsia="等线"/>
          <w:bCs/>
          <w:sz w:val="21"/>
          <w:lang w:eastAsia="zh-CN"/>
        </w:rPr>
        <w:instrText xml:space="preserve"> </w:instrText>
      </w:r>
      <w:r>
        <w:rPr>
          <w:rFonts w:eastAsia="等线" w:hint="eastAsia"/>
          <w:bCs/>
          <w:sz w:val="21"/>
          <w:lang w:eastAsia="zh-CN"/>
        </w:rPr>
        <w:instrText>REF _Ref162536554 \r \h</w:instrText>
      </w:r>
      <w:r>
        <w:rPr>
          <w:rFonts w:eastAsia="等线"/>
          <w:bCs/>
          <w:sz w:val="21"/>
          <w:lang w:eastAsia="zh-CN"/>
        </w:rPr>
        <w:instrText xml:space="preserve"> </w:instrText>
      </w:r>
      <w:r>
        <w:rPr>
          <w:rFonts w:eastAsia="等线"/>
          <w:bCs/>
          <w:sz w:val="21"/>
          <w:lang w:eastAsia="zh-CN"/>
        </w:rPr>
      </w:r>
      <w:r>
        <w:rPr>
          <w:rFonts w:eastAsia="等线"/>
          <w:bCs/>
          <w:sz w:val="21"/>
          <w:lang w:eastAsia="zh-CN"/>
        </w:rPr>
        <w:fldChar w:fldCharType="separate"/>
      </w:r>
      <w:r>
        <w:rPr>
          <w:rFonts w:eastAsia="等线"/>
          <w:bCs/>
          <w:sz w:val="21"/>
          <w:lang w:eastAsia="zh-CN"/>
        </w:rPr>
        <w:t>[3]</w:t>
      </w:r>
      <w:r>
        <w:rPr>
          <w:rFonts w:eastAsia="等线"/>
          <w:bCs/>
          <w:sz w:val="21"/>
          <w:lang w:eastAsia="zh-CN"/>
        </w:rPr>
        <w:fldChar w:fldCharType="end"/>
      </w:r>
      <w:r>
        <w:rPr>
          <w:rFonts w:eastAsia="等线"/>
          <w:bCs/>
          <w:sz w:val="21"/>
          <w:lang w:eastAsia="zh-CN"/>
        </w:rPr>
        <w:t>.</w:t>
      </w:r>
    </w:p>
    <w:tbl>
      <w:tblPr>
        <w:tblStyle w:val="afa"/>
        <w:tblW w:w="0" w:type="auto"/>
        <w:tblLook w:val="04A0" w:firstRow="1" w:lastRow="0" w:firstColumn="1" w:lastColumn="0" w:noHBand="0" w:noVBand="1"/>
      </w:tblPr>
      <w:tblGrid>
        <w:gridCol w:w="9629"/>
      </w:tblGrid>
      <w:tr w:rsidR="00FC665D" w14:paraId="7EE5DDF3" w14:textId="77777777" w:rsidTr="00FE1628">
        <w:tc>
          <w:tcPr>
            <w:tcW w:w="9629" w:type="dxa"/>
          </w:tcPr>
          <w:p w14:paraId="447C1D8D" w14:textId="77777777" w:rsidR="00FC665D" w:rsidRPr="00A27FA9" w:rsidRDefault="00FC665D" w:rsidP="00FE1628">
            <w:pPr>
              <w:jc w:val="both"/>
              <w:rPr>
                <w:bCs/>
                <w:lang w:eastAsia="x-none"/>
              </w:rPr>
            </w:pPr>
            <w:r w:rsidRPr="00A27FA9">
              <w:rPr>
                <w:bCs/>
                <w:highlight w:val="green"/>
                <w:lang w:eastAsia="x-none"/>
              </w:rPr>
              <w:t>Agreement</w:t>
            </w:r>
          </w:p>
          <w:p w14:paraId="6886785F" w14:textId="77777777" w:rsidR="00FC665D" w:rsidRPr="00A27FA9" w:rsidRDefault="00FC665D" w:rsidP="00FE1628">
            <w:pPr>
              <w:jc w:val="both"/>
              <w:rPr>
                <w:bCs/>
                <w:lang w:eastAsia="x-none"/>
              </w:rPr>
            </w:pPr>
            <w:r w:rsidRPr="00A27FA9">
              <w:rPr>
                <w:bCs/>
                <w:lang w:eastAsia="x-none"/>
              </w:rPr>
              <w:t xml:space="preserve">A-IoT DL study includes an OFDM-based waveform from A-IoT R2D (reader-to-device) perspective. </w:t>
            </w:r>
          </w:p>
          <w:p w14:paraId="09C4BFAA" w14:textId="77777777" w:rsidR="00FC665D" w:rsidRPr="00A27FA9" w:rsidRDefault="00FC665D" w:rsidP="00FC665D">
            <w:pPr>
              <w:numPr>
                <w:ilvl w:val="0"/>
                <w:numId w:val="51"/>
              </w:numPr>
              <w:overflowPunct/>
              <w:autoSpaceDE/>
              <w:autoSpaceDN/>
              <w:adjustRightInd/>
              <w:spacing w:after="0"/>
              <w:jc w:val="both"/>
              <w:textAlignment w:val="auto"/>
              <w:rPr>
                <w:bCs/>
                <w:lang w:eastAsia="x-none"/>
              </w:rPr>
            </w:pPr>
            <w:r w:rsidRPr="00A27FA9">
              <w:rPr>
                <w:bCs/>
                <w:lang w:eastAsia="x-none"/>
              </w:rPr>
              <w:t>Depending on what modulation(s) are decided to be studied:</w:t>
            </w:r>
          </w:p>
          <w:p w14:paraId="5BF9867E" w14:textId="77777777" w:rsidR="00FC665D" w:rsidRPr="00A27FA9" w:rsidRDefault="00FC665D" w:rsidP="00FC665D">
            <w:pPr>
              <w:numPr>
                <w:ilvl w:val="1"/>
                <w:numId w:val="51"/>
              </w:numPr>
              <w:overflowPunct/>
              <w:autoSpaceDE/>
              <w:autoSpaceDN/>
              <w:adjustRightInd/>
              <w:spacing w:after="0"/>
              <w:jc w:val="both"/>
              <w:textAlignment w:val="auto"/>
              <w:rPr>
                <w:bCs/>
                <w:lang w:eastAsia="x-none"/>
              </w:rPr>
            </w:pPr>
            <w:r w:rsidRPr="00A27FA9">
              <w:rPr>
                <w:bCs/>
                <w:lang w:eastAsia="x-none"/>
              </w:rPr>
              <w:t>Study whether/how to handle CP at transmitter/device/</w:t>
            </w:r>
            <w:proofErr w:type="gramStart"/>
            <w:r w:rsidRPr="00A27FA9">
              <w:rPr>
                <w:bCs/>
                <w:lang w:eastAsia="x-none"/>
              </w:rPr>
              <w:t>design</w:t>
            </w:r>
            <w:proofErr w:type="gramEnd"/>
            <w:r w:rsidRPr="00A27FA9">
              <w:rPr>
                <w:bCs/>
                <w:lang w:eastAsia="x-none"/>
              </w:rPr>
              <w:t xml:space="preserve"> </w:t>
            </w:r>
          </w:p>
          <w:p w14:paraId="0EA97049" w14:textId="77777777" w:rsidR="00FC665D" w:rsidRPr="00A27FA9" w:rsidRDefault="00FC665D" w:rsidP="00FC665D">
            <w:pPr>
              <w:numPr>
                <w:ilvl w:val="0"/>
                <w:numId w:val="51"/>
              </w:numPr>
              <w:overflowPunct/>
              <w:autoSpaceDE/>
              <w:autoSpaceDN/>
              <w:adjustRightInd/>
              <w:spacing w:after="0"/>
              <w:jc w:val="both"/>
              <w:textAlignment w:val="auto"/>
              <w:rPr>
                <w:bCs/>
                <w:lang w:eastAsia="x-none"/>
              </w:rPr>
            </w:pPr>
            <w:r w:rsidRPr="00A27FA9">
              <w:rPr>
                <w:bCs/>
                <w:lang w:eastAsia="x-none"/>
              </w:rPr>
              <w:t>Study other characteristics of the OFDM waveform, e.g.:</w:t>
            </w:r>
          </w:p>
          <w:p w14:paraId="15455233" w14:textId="77777777" w:rsidR="00FC665D" w:rsidRPr="00A27FA9" w:rsidRDefault="00FC665D" w:rsidP="00FC665D">
            <w:pPr>
              <w:numPr>
                <w:ilvl w:val="1"/>
                <w:numId w:val="51"/>
              </w:numPr>
              <w:overflowPunct/>
              <w:autoSpaceDE/>
              <w:autoSpaceDN/>
              <w:adjustRightInd/>
              <w:spacing w:after="0"/>
              <w:jc w:val="both"/>
              <w:textAlignment w:val="auto"/>
              <w:rPr>
                <w:bCs/>
                <w:lang w:eastAsia="x-none"/>
              </w:rPr>
            </w:pPr>
            <w:r w:rsidRPr="00A27FA9">
              <w:rPr>
                <w:bCs/>
                <w:lang w:eastAsia="x-none"/>
              </w:rPr>
              <w:t>CP-OFDM</w:t>
            </w:r>
          </w:p>
          <w:p w14:paraId="1F6F326A" w14:textId="77777777" w:rsidR="00FC665D" w:rsidRPr="00A27FA9" w:rsidRDefault="00FC665D" w:rsidP="00FC665D">
            <w:pPr>
              <w:numPr>
                <w:ilvl w:val="1"/>
                <w:numId w:val="51"/>
              </w:numPr>
              <w:overflowPunct/>
              <w:autoSpaceDE/>
              <w:autoSpaceDN/>
              <w:adjustRightInd/>
              <w:spacing w:after="0"/>
              <w:jc w:val="both"/>
              <w:textAlignment w:val="auto"/>
              <w:rPr>
                <w:bCs/>
                <w:lang w:eastAsia="x-none"/>
              </w:rPr>
            </w:pPr>
            <w:r w:rsidRPr="00A27FA9">
              <w:rPr>
                <w:bCs/>
                <w:lang w:eastAsia="x-none"/>
              </w:rPr>
              <w:t>DFT-s-OFDM</w:t>
            </w:r>
          </w:p>
          <w:p w14:paraId="07EDD5B7" w14:textId="77777777" w:rsidR="00FC665D" w:rsidRPr="00A27FA9" w:rsidRDefault="00FC665D" w:rsidP="00FC665D">
            <w:pPr>
              <w:numPr>
                <w:ilvl w:val="1"/>
                <w:numId w:val="51"/>
              </w:numPr>
              <w:overflowPunct/>
              <w:autoSpaceDE/>
              <w:autoSpaceDN/>
              <w:adjustRightInd/>
              <w:spacing w:after="0"/>
              <w:jc w:val="both"/>
              <w:textAlignment w:val="auto"/>
              <w:rPr>
                <w:bCs/>
                <w:lang w:eastAsia="x-none"/>
              </w:rPr>
            </w:pPr>
            <w:r w:rsidRPr="00A27FA9">
              <w:rPr>
                <w:bCs/>
                <w:lang w:eastAsia="x-none"/>
              </w:rPr>
              <w:t>Etc.</w:t>
            </w:r>
          </w:p>
          <w:p w14:paraId="4A2C92B7" w14:textId="77777777" w:rsidR="00FC665D" w:rsidRPr="00A27FA9" w:rsidRDefault="00FC665D" w:rsidP="00FC665D">
            <w:pPr>
              <w:numPr>
                <w:ilvl w:val="1"/>
                <w:numId w:val="51"/>
              </w:numPr>
              <w:overflowPunct/>
              <w:autoSpaceDE/>
              <w:autoSpaceDN/>
              <w:adjustRightInd/>
              <w:spacing w:after="0"/>
              <w:jc w:val="both"/>
              <w:textAlignment w:val="auto"/>
              <w:rPr>
                <w:bCs/>
                <w:lang w:eastAsia="x-none"/>
              </w:rPr>
            </w:pPr>
            <w:r w:rsidRPr="00A27FA9">
              <w:rPr>
                <w:bCs/>
                <w:lang w:eastAsia="x-none"/>
              </w:rPr>
              <w:t>The type of OFDM waveform is transparent to A-IoT device.</w:t>
            </w:r>
          </w:p>
          <w:p w14:paraId="064E24C9" w14:textId="04547ACE" w:rsidR="00FC665D" w:rsidRPr="00546771" w:rsidRDefault="00FC665D" w:rsidP="00546771">
            <w:pPr>
              <w:rPr>
                <w:bCs/>
                <w:lang w:eastAsia="zh-CN"/>
              </w:rPr>
            </w:pPr>
            <w:r w:rsidRPr="00A27FA9">
              <w:rPr>
                <w:bCs/>
                <w:lang w:eastAsia="x-none"/>
              </w:rPr>
              <w:t>Other waveforms from DL transmitter’s perspective can be proposed, and further discussion will consider whether or not they are included in the study.</w:t>
            </w:r>
          </w:p>
        </w:tc>
      </w:tr>
    </w:tbl>
    <w:p w14:paraId="2F56B163" w14:textId="77777777" w:rsidR="00D55D16" w:rsidRDefault="00D55D16" w:rsidP="00FC665D">
      <w:pPr>
        <w:overflowPunct/>
        <w:autoSpaceDE/>
        <w:autoSpaceDN/>
        <w:adjustRightInd/>
        <w:snapToGrid w:val="0"/>
        <w:spacing w:after="120" w:line="280" w:lineRule="atLeast"/>
        <w:jc w:val="both"/>
        <w:textAlignment w:val="auto"/>
        <w:rPr>
          <w:rFonts w:eastAsia="等线"/>
          <w:bCs/>
          <w:sz w:val="21"/>
          <w:lang w:eastAsia="zh-CN"/>
        </w:rPr>
      </w:pPr>
    </w:p>
    <w:p w14:paraId="1DFEA1AF" w14:textId="77777777" w:rsidR="00E831BA" w:rsidRPr="0022424D" w:rsidRDefault="00E831BA" w:rsidP="00E831BA">
      <w:pPr>
        <w:overflowPunct/>
        <w:autoSpaceDE/>
        <w:autoSpaceDN/>
        <w:adjustRightInd/>
        <w:snapToGrid w:val="0"/>
        <w:spacing w:after="120" w:line="280" w:lineRule="atLeast"/>
        <w:jc w:val="both"/>
        <w:textAlignment w:val="auto"/>
        <w:rPr>
          <w:rFonts w:eastAsia="等线"/>
          <w:b/>
          <w:sz w:val="21"/>
          <w:u w:val="single"/>
          <w:lang w:eastAsia="zh-CN"/>
        </w:rPr>
      </w:pPr>
      <w:r>
        <w:rPr>
          <w:rFonts w:eastAsia="等线" w:hint="eastAsia"/>
          <w:b/>
          <w:sz w:val="21"/>
          <w:u w:val="single"/>
          <w:lang w:eastAsia="zh-CN"/>
        </w:rPr>
        <w:t>CP issue for R2D</w:t>
      </w:r>
    </w:p>
    <w:p w14:paraId="193FD5E7" w14:textId="40F4B4DF" w:rsidR="00787351" w:rsidRDefault="00473236" w:rsidP="00FC665D">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lastRenderedPageBreak/>
        <w:t>It is common understanding that reus</w:t>
      </w:r>
      <w:r w:rsidR="009B558A">
        <w:rPr>
          <w:rFonts w:eastAsia="等线" w:hint="eastAsia"/>
          <w:bCs/>
          <w:sz w:val="21"/>
          <w:lang w:eastAsia="zh-CN"/>
        </w:rPr>
        <w:t>ing</w:t>
      </w:r>
      <w:r>
        <w:rPr>
          <w:rFonts w:eastAsia="等线" w:hint="eastAsia"/>
          <w:bCs/>
          <w:sz w:val="21"/>
          <w:lang w:eastAsia="zh-CN"/>
        </w:rPr>
        <w:t xml:space="preserve"> </w:t>
      </w:r>
      <w:r w:rsidR="00DA1017">
        <w:rPr>
          <w:rFonts w:eastAsia="等线" w:hint="eastAsia"/>
          <w:bCs/>
          <w:sz w:val="21"/>
          <w:lang w:eastAsia="zh-CN"/>
        </w:rPr>
        <w:t xml:space="preserve">an </w:t>
      </w:r>
      <w:r>
        <w:rPr>
          <w:rFonts w:eastAsia="等线" w:hint="eastAsia"/>
          <w:bCs/>
          <w:sz w:val="21"/>
          <w:lang w:eastAsia="zh-CN"/>
        </w:rPr>
        <w:t>OFDM</w:t>
      </w:r>
      <w:r w:rsidR="00DA1017">
        <w:rPr>
          <w:rFonts w:eastAsia="等线" w:hint="eastAsia"/>
          <w:bCs/>
          <w:sz w:val="21"/>
          <w:lang w:eastAsia="zh-CN"/>
        </w:rPr>
        <w:t xml:space="preserve"> structure for A-IoT R2D would have possibility for BS or intermediate UE to produce signal using existing OFDM-based hardware with necessary upgrades.</w:t>
      </w:r>
      <w:r w:rsidR="00D50729">
        <w:rPr>
          <w:rFonts w:eastAsia="等线" w:hint="eastAsia"/>
          <w:bCs/>
          <w:sz w:val="21"/>
          <w:lang w:eastAsia="zh-CN"/>
        </w:rPr>
        <w:t xml:space="preserve"> </w:t>
      </w:r>
      <w:r w:rsidR="00E831BA">
        <w:rPr>
          <w:rFonts w:eastAsia="等线" w:hint="eastAsia"/>
          <w:bCs/>
          <w:sz w:val="21"/>
          <w:lang w:eastAsia="zh-CN"/>
        </w:rPr>
        <w:t xml:space="preserve">We </w:t>
      </w:r>
      <w:r w:rsidR="003E21BC">
        <w:rPr>
          <w:rFonts w:eastAsia="等线" w:hint="eastAsia"/>
          <w:bCs/>
          <w:sz w:val="21"/>
          <w:lang w:eastAsia="zh-CN"/>
        </w:rPr>
        <w:t>are open</w:t>
      </w:r>
      <w:r w:rsidR="00E831BA">
        <w:rPr>
          <w:rFonts w:eastAsia="等线" w:hint="eastAsia"/>
          <w:bCs/>
          <w:sz w:val="21"/>
          <w:lang w:eastAsia="zh-CN"/>
        </w:rPr>
        <w:t xml:space="preserve"> to study OFDM waveform</w:t>
      </w:r>
      <w:r w:rsidR="003E21BC">
        <w:rPr>
          <w:rFonts w:eastAsia="等线" w:hint="eastAsia"/>
          <w:bCs/>
          <w:sz w:val="21"/>
          <w:lang w:eastAsia="zh-CN"/>
        </w:rPr>
        <w:t xml:space="preserve">. For the sake of </w:t>
      </w:r>
      <w:r w:rsidR="00B07592">
        <w:rPr>
          <w:rFonts w:eastAsia="等线" w:hint="eastAsia"/>
          <w:bCs/>
          <w:sz w:val="21"/>
          <w:lang w:eastAsia="zh-CN"/>
        </w:rPr>
        <w:t xml:space="preserve">SI </w:t>
      </w:r>
      <w:r w:rsidR="003E21BC">
        <w:rPr>
          <w:rFonts w:eastAsia="等线" w:hint="eastAsia"/>
          <w:bCs/>
          <w:sz w:val="21"/>
          <w:lang w:eastAsia="zh-CN"/>
        </w:rPr>
        <w:t xml:space="preserve">progress, we prefer to focus on </w:t>
      </w:r>
      <w:r w:rsidR="00E831BA">
        <w:rPr>
          <w:rFonts w:eastAsia="等线" w:hint="eastAsia"/>
          <w:bCs/>
          <w:sz w:val="21"/>
          <w:lang w:eastAsia="zh-CN"/>
        </w:rPr>
        <w:t>CP-OFDM and DFT-s-OFDM</w:t>
      </w:r>
      <w:r w:rsidR="003E21BC">
        <w:rPr>
          <w:rFonts w:eastAsia="等线" w:hint="eastAsia"/>
          <w:bCs/>
          <w:sz w:val="21"/>
          <w:lang w:eastAsia="zh-CN"/>
        </w:rPr>
        <w:t xml:space="preserve"> as baseline</w:t>
      </w:r>
      <w:r w:rsidR="00E831BA">
        <w:rPr>
          <w:rFonts w:eastAsia="等线" w:hint="eastAsia"/>
          <w:bCs/>
          <w:sz w:val="21"/>
          <w:lang w:eastAsia="zh-CN"/>
        </w:rPr>
        <w:t>.</w:t>
      </w:r>
      <w:r w:rsidR="003E21BC">
        <w:rPr>
          <w:rFonts w:eastAsia="等线" w:hint="eastAsia"/>
          <w:bCs/>
          <w:sz w:val="21"/>
          <w:lang w:eastAsia="zh-CN"/>
        </w:rPr>
        <w:t xml:space="preserve"> </w:t>
      </w:r>
      <w:r w:rsidR="003E21BC" w:rsidRPr="00A27FA9">
        <w:rPr>
          <w:bCs/>
          <w:lang w:eastAsia="x-none"/>
        </w:rPr>
        <w:t>Other waveforms from DL transmitter’s perspective can be proposed</w:t>
      </w:r>
      <w:r w:rsidR="003E21BC">
        <w:rPr>
          <w:rFonts w:eastAsia="等线" w:hint="eastAsia"/>
          <w:bCs/>
          <w:sz w:val="21"/>
          <w:lang w:eastAsia="zh-CN"/>
        </w:rPr>
        <w:t xml:space="preserve"> with low priority. </w:t>
      </w:r>
      <w:r w:rsidR="00B07592">
        <w:rPr>
          <w:rFonts w:eastAsia="等线" w:hint="eastAsia"/>
          <w:bCs/>
          <w:sz w:val="21"/>
          <w:lang w:eastAsia="zh-CN"/>
        </w:rPr>
        <w:t>In addition</w:t>
      </w:r>
      <w:r w:rsidR="00787351">
        <w:rPr>
          <w:rFonts w:eastAsia="等线" w:hint="eastAsia"/>
          <w:bCs/>
          <w:sz w:val="21"/>
          <w:lang w:eastAsia="zh-CN"/>
        </w:rPr>
        <w:t xml:space="preserve">, whether or how to handle CP </w:t>
      </w:r>
      <w:r w:rsidR="0076771F">
        <w:rPr>
          <w:rFonts w:hint="eastAsia"/>
          <w:bCs/>
          <w:lang w:eastAsia="zh-CN"/>
        </w:rPr>
        <w:t xml:space="preserve">by A-IoT </w:t>
      </w:r>
      <w:r w:rsidR="00787351" w:rsidRPr="00A27FA9">
        <w:rPr>
          <w:bCs/>
          <w:lang w:eastAsia="x-none"/>
        </w:rPr>
        <w:t>device</w:t>
      </w:r>
      <w:r w:rsidR="00787351">
        <w:rPr>
          <w:rFonts w:hint="eastAsia"/>
          <w:bCs/>
          <w:lang w:eastAsia="zh-CN"/>
        </w:rPr>
        <w:t xml:space="preserve"> side</w:t>
      </w:r>
      <w:r w:rsidR="00787351">
        <w:rPr>
          <w:rFonts w:eastAsia="等线" w:hint="eastAsia"/>
          <w:bCs/>
          <w:sz w:val="21"/>
          <w:lang w:eastAsia="zh-CN"/>
        </w:rPr>
        <w:t xml:space="preserve"> is a critical issue</w:t>
      </w:r>
      <w:r w:rsidR="00F92E33">
        <w:rPr>
          <w:rFonts w:eastAsia="等线" w:hint="eastAsia"/>
          <w:bCs/>
          <w:sz w:val="21"/>
          <w:lang w:eastAsia="zh-CN"/>
        </w:rPr>
        <w:t xml:space="preserve">, which would bring </w:t>
      </w:r>
      <w:r w:rsidR="00BF27E4">
        <w:rPr>
          <w:rFonts w:eastAsia="等线" w:hint="eastAsia"/>
          <w:bCs/>
          <w:sz w:val="21"/>
          <w:lang w:eastAsia="zh-CN"/>
        </w:rPr>
        <w:t xml:space="preserve">potential </w:t>
      </w:r>
      <w:r w:rsidR="00F92E33">
        <w:rPr>
          <w:rFonts w:eastAsia="等线" w:hint="eastAsia"/>
          <w:bCs/>
          <w:sz w:val="21"/>
          <w:lang w:eastAsia="zh-CN"/>
        </w:rPr>
        <w:t>impact on device complexity</w:t>
      </w:r>
      <w:r w:rsidR="00787351">
        <w:rPr>
          <w:rFonts w:eastAsia="等线" w:hint="eastAsia"/>
          <w:bCs/>
          <w:sz w:val="21"/>
          <w:lang w:eastAsia="zh-CN"/>
        </w:rPr>
        <w:t>.</w:t>
      </w:r>
      <w:r w:rsidR="0076771F">
        <w:rPr>
          <w:rFonts w:eastAsia="等线" w:hint="eastAsia"/>
          <w:bCs/>
          <w:sz w:val="21"/>
          <w:lang w:eastAsia="zh-CN"/>
        </w:rPr>
        <w:t xml:space="preserve"> </w:t>
      </w:r>
      <w:r w:rsidR="005D3BBE" w:rsidRPr="00AC1878">
        <w:rPr>
          <w:rFonts w:eastAsia="等线"/>
          <w:lang w:eastAsia="zh-CN"/>
        </w:rPr>
        <w:t xml:space="preserve">Considering A-IoT devices </w:t>
      </w:r>
      <w:r w:rsidR="005D3BBE">
        <w:rPr>
          <w:rFonts w:eastAsia="等线"/>
          <w:lang w:eastAsia="zh-CN"/>
        </w:rPr>
        <w:t>with</w:t>
      </w:r>
      <w:r w:rsidR="005D3BBE" w:rsidRPr="00AC1878">
        <w:rPr>
          <w:rFonts w:eastAsia="等线"/>
          <w:lang w:eastAsia="zh-CN"/>
        </w:rPr>
        <w:t xml:space="preserve"> ultra-low complexity and ultra-low power consumption, it may be hard to </w:t>
      </w:r>
      <w:r w:rsidR="005D3BBE">
        <w:rPr>
          <w:rFonts w:eastAsia="等线"/>
          <w:lang w:eastAsia="zh-CN"/>
        </w:rPr>
        <w:t>conduct CP handling for A-IoT devices</w:t>
      </w:r>
      <w:r w:rsidR="005D3BBE" w:rsidRPr="00AC1878">
        <w:rPr>
          <w:rFonts w:eastAsia="等线"/>
          <w:lang w:eastAsia="zh-CN"/>
        </w:rPr>
        <w:t xml:space="preserve">. </w:t>
      </w:r>
      <w:r w:rsidR="005D3BBE">
        <w:rPr>
          <w:rFonts w:eastAsia="等线" w:hint="eastAsia"/>
          <w:lang w:eastAsia="zh-CN"/>
        </w:rPr>
        <w:t>H</w:t>
      </w:r>
      <w:r w:rsidR="005D3BBE">
        <w:rPr>
          <w:rFonts w:eastAsia="等线"/>
          <w:lang w:eastAsia="zh-CN"/>
        </w:rPr>
        <w:t xml:space="preserve">ow to </w:t>
      </w:r>
      <w:r w:rsidR="005D3BBE" w:rsidRPr="009C5354">
        <w:rPr>
          <w:rFonts w:eastAsia="等线"/>
          <w:lang w:eastAsia="zh-CN"/>
        </w:rPr>
        <w:t>subtract</w:t>
      </w:r>
      <w:r w:rsidR="005D3BBE">
        <w:rPr>
          <w:rFonts w:eastAsia="等线"/>
          <w:lang w:eastAsia="zh-CN"/>
        </w:rPr>
        <w:t xml:space="preserve"> CP for A-IoT devices is </w:t>
      </w:r>
      <w:r w:rsidR="005D3BBE" w:rsidRPr="009C5354">
        <w:rPr>
          <w:rFonts w:eastAsia="等线"/>
          <w:lang w:eastAsia="zh-CN"/>
        </w:rPr>
        <w:t>intractable</w:t>
      </w:r>
      <w:r w:rsidR="005D3BBE">
        <w:rPr>
          <w:rFonts w:eastAsia="等线"/>
          <w:lang w:eastAsia="zh-CN"/>
        </w:rPr>
        <w:t xml:space="preserve"> issue. </w:t>
      </w:r>
      <w:r w:rsidR="00E831BA">
        <w:rPr>
          <w:rFonts w:eastAsia="等线" w:hint="eastAsia"/>
          <w:lang w:eastAsia="zh-CN"/>
        </w:rPr>
        <w:t xml:space="preserve">Moreover, the </w:t>
      </w:r>
      <w:r w:rsidR="00BF27E4">
        <w:rPr>
          <w:rFonts w:eastAsia="等线"/>
          <w:lang w:eastAsia="zh-CN"/>
        </w:rPr>
        <w:t>potentia</w:t>
      </w:r>
      <w:r w:rsidR="00BF27E4">
        <w:rPr>
          <w:rFonts w:eastAsia="等线" w:hint="eastAsia"/>
          <w:lang w:eastAsia="zh-CN"/>
        </w:rPr>
        <w:t xml:space="preserve">l gain </w:t>
      </w:r>
      <w:r w:rsidR="00E831BA">
        <w:rPr>
          <w:rFonts w:eastAsia="等线" w:hint="eastAsia"/>
          <w:lang w:eastAsia="zh-CN"/>
        </w:rPr>
        <w:t xml:space="preserve">of </w:t>
      </w:r>
      <w:r w:rsidR="00BF27E4">
        <w:rPr>
          <w:rFonts w:eastAsia="等线" w:hint="eastAsia"/>
          <w:lang w:eastAsia="zh-CN"/>
        </w:rPr>
        <w:t xml:space="preserve">supporting </w:t>
      </w:r>
      <w:r w:rsidR="00E831BA">
        <w:rPr>
          <w:rFonts w:eastAsia="等线" w:hint="eastAsia"/>
          <w:lang w:eastAsia="zh-CN"/>
        </w:rPr>
        <w:t xml:space="preserve">CP </w:t>
      </w:r>
      <w:r w:rsidR="007C34A0">
        <w:rPr>
          <w:rFonts w:eastAsia="等线" w:hint="eastAsia"/>
          <w:lang w:eastAsia="zh-CN"/>
        </w:rPr>
        <w:t>should be identified</w:t>
      </w:r>
      <w:r w:rsidR="00E831BA">
        <w:rPr>
          <w:rFonts w:eastAsia="等线" w:hint="eastAsia"/>
          <w:lang w:eastAsia="zh-CN"/>
        </w:rPr>
        <w:t xml:space="preserve"> for A-IoT devices with large </w:t>
      </w:r>
      <w:r w:rsidR="00E831BA" w:rsidRPr="00DD694A">
        <w:rPr>
          <w:lang w:eastAsia="ja-JP"/>
        </w:rPr>
        <w:t>initial sampling frequency offset (SFO)</w:t>
      </w:r>
      <w:r w:rsidR="00E831BA">
        <w:rPr>
          <w:rFonts w:eastAsia="等线" w:hint="eastAsia"/>
          <w:lang w:eastAsia="zh-CN"/>
        </w:rPr>
        <w:t xml:space="preserve">. </w:t>
      </w:r>
      <w:r w:rsidR="005D3BBE">
        <w:rPr>
          <w:rFonts w:eastAsia="等线"/>
          <w:lang w:eastAsia="zh-CN"/>
        </w:rPr>
        <w:t xml:space="preserve">Hence, </w:t>
      </w:r>
      <w:r w:rsidR="00BF27E4">
        <w:rPr>
          <w:rFonts w:eastAsia="等线" w:hint="eastAsia"/>
          <w:lang w:eastAsia="zh-CN"/>
        </w:rPr>
        <w:t>if CP is supported for A-IoT, at least the following issues need to be considered</w:t>
      </w:r>
      <w:r w:rsidR="005D3BBE" w:rsidRPr="00AC1878">
        <w:rPr>
          <w:rFonts w:eastAsia="等线"/>
          <w:lang w:eastAsia="zh-CN"/>
        </w:rPr>
        <w:t>.</w:t>
      </w:r>
    </w:p>
    <w:p w14:paraId="27F6E3CD" w14:textId="77777777" w:rsidR="00131E79" w:rsidRDefault="002B5D68" w:rsidP="00FC665D">
      <w:pPr>
        <w:overflowPunct/>
        <w:autoSpaceDE/>
        <w:autoSpaceDN/>
        <w:adjustRightInd/>
        <w:snapToGrid w:val="0"/>
        <w:spacing w:after="120" w:line="280" w:lineRule="atLeast"/>
        <w:jc w:val="both"/>
        <w:textAlignment w:val="auto"/>
        <w:rPr>
          <w:rFonts w:eastAsia="等线"/>
          <w:b/>
          <w:i/>
          <w:iCs/>
          <w:sz w:val="21"/>
          <w:szCs w:val="21"/>
          <w:lang w:val="en-GB" w:eastAsia="zh-CN"/>
        </w:rPr>
      </w:pPr>
      <w:r w:rsidRPr="000342D8">
        <w:rPr>
          <w:rFonts w:eastAsia="等线"/>
          <w:b/>
          <w:i/>
          <w:iCs/>
          <w:sz w:val="21"/>
          <w:szCs w:val="21"/>
          <w:lang w:val="en-GB" w:eastAsia="zh-CN"/>
        </w:rPr>
        <w:t xml:space="preserve">Proposal </w:t>
      </w:r>
      <w:r w:rsidR="00E831BA">
        <w:rPr>
          <w:rFonts w:eastAsia="等线" w:hint="eastAsia"/>
          <w:b/>
          <w:i/>
          <w:iCs/>
          <w:sz w:val="21"/>
          <w:szCs w:val="21"/>
          <w:lang w:val="en-GB" w:eastAsia="zh-CN"/>
        </w:rPr>
        <w:t>1</w:t>
      </w:r>
      <w:r w:rsidRPr="000342D8">
        <w:rPr>
          <w:rFonts w:eastAsia="等线"/>
          <w:b/>
          <w:i/>
          <w:iCs/>
          <w:sz w:val="21"/>
          <w:szCs w:val="21"/>
          <w:lang w:val="en-GB" w:eastAsia="zh-CN"/>
        </w:rPr>
        <w:t xml:space="preserve">: </w:t>
      </w:r>
      <w:r w:rsidR="00131E79">
        <w:rPr>
          <w:rFonts w:eastAsia="等线" w:hint="eastAsia"/>
          <w:b/>
          <w:i/>
          <w:iCs/>
          <w:sz w:val="21"/>
          <w:szCs w:val="21"/>
          <w:lang w:val="en-GB" w:eastAsia="zh-CN"/>
        </w:rPr>
        <w:t xml:space="preserve">If CP is supported for A-IoT, at least </w:t>
      </w:r>
      <w:r w:rsidR="00131E79">
        <w:rPr>
          <w:rFonts w:eastAsia="等线"/>
          <w:b/>
          <w:i/>
          <w:iCs/>
          <w:sz w:val="21"/>
          <w:szCs w:val="21"/>
          <w:lang w:val="en-GB" w:eastAsia="zh-CN"/>
        </w:rPr>
        <w:t>the</w:t>
      </w:r>
      <w:r w:rsidR="00131E79">
        <w:rPr>
          <w:rFonts w:eastAsia="等线" w:hint="eastAsia"/>
          <w:b/>
          <w:i/>
          <w:iCs/>
          <w:sz w:val="21"/>
          <w:szCs w:val="21"/>
          <w:lang w:val="en-GB" w:eastAsia="zh-CN"/>
        </w:rPr>
        <w:t xml:space="preserve"> following issues need to be considered:</w:t>
      </w:r>
    </w:p>
    <w:p w14:paraId="1AC24E53" w14:textId="77777777" w:rsidR="00131E79" w:rsidRPr="00131E79" w:rsidRDefault="00131E79" w:rsidP="00131E79">
      <w:pPr>
        <w:pStyle w:val="aff1"/>
        <w:numPr>
          <w:ilvl w:val="0"/>
          <w:numId w:val="73"/>
        </w:numPr>
        <w:overflowPunct/>
        <w:autoSpaceDE/>
        <w:autoSpaceDN/>
        <w:adjustRightInd/>
        <w:snapToGrid w:val="0"/>
        <w:spacing w:after="120" w:line="280" w:lineRule="atLeast"/>
        <w:ind w:firstLineChars="0"/>
        <w:jc w:val="both"/>
        <w:textAlignment w:val="auto"/>
        <w:rPr>
          <w:rFonts w:eastAsia="等线"/>
          <w:bCs/>
          <w:sz w:val="21"/>
          <w:szCs w:val="21"/>
          <w:lang w:eastAsia="zh-CN"/>
        </w:rPr>
      </w:pPr>
      <w:r>
        <w:rPr>
          <w:rFonts w:eastAsia="等线" w:hint="eastAsia"/>
          <w:b/>
          <w:i/>
          <w:iCs/>
          <w:sz w:val="21"/>
          <w:szCs w:val="21"/>
          <w:lang w:val="en-GB" w:eastAsia="zh-CN"/>
        </w:rPr>
        <w:t>How to subtract CP by A-IoT devices.</w:t>
      </w:r>
    </w:p>
    <w:p w14:paraId="5DF7CCB5" w14:textId="06CBB751" w:rsidR="00131E79" w:rsidRPr="00E4663F" w:rsidRDefault="00131E79" w:rsidP="00131E79">
      <w:pPr>
        <w:pStyle w:val="aff1"/>
        <w:numPr>
          <w:ilvl w:val="0"/>
          <w:numId w:val="73"/>
        </w:numPr>
        <w:overflowPunct/>
        <w:autoSpaceDE/>
        <w:autoSpaceDN/>
        <w:adjustRightInd/>
        <w:snapToGrid w:val="0"/>
        <w:spacing w:after="120" w:line="280" w:lineRule="atLeast"/>
        <w:ind w:firstLineChars="0"/>
        <w:jc w:val="both"/>
        <w:textAlignment w:val="auto"/>
        <w:rPr>
          <w:rFonts w:eastAsia="等线"/>
          <w:bCs/>
          <w:sz w:val="21"/>
          <w:szCs w:val="21"/>
          <w:lang w:eastAsia="zh-CN"/>
        </w:rPr>
      </w:pPr>
      <w:r>
        <w:rPr>
          <w:rFonts w:eastAsia="等线" w:hint="eastAsia"/>
          <w:b/>
          <w:i/>
          <w:iCs/>
          <w:sz w:val="21"/>
          <w:szCs w:val="21"/>
          <w:lang w:eastAsia="zh-CN"/>
        </w:rPr>
        <w:t>The potential</w:t>
      </w:r>
      <w:r w:rsidR="009B558A">
        <w:rPr>
          <w:rFonts w:eastAsia="等线" w:hint="eastAsia"/>
          <w:b/>
          <w:i/>
          <w:iCs/>
          <w:sz w:val="21"/>
          <w:szCs w:val="21"/>
          <w:lang w:eastAsia="zh-CN"/>
        </w:rPr>
        <w:t xml:space="preserve"> </w:t>
      </w:r>
      <w:r w:rsidRPr="00131E79">
        <w:rPr>
          <w:rFonts w:eastAsia="等线"/>
          <w:b/>
          <w:i/>
          <w:iCs/>
          <w:sz w:val="21"/>
          <w:szCs w:val="21"/>
          <w:lang w:eastAsia="zh-CN"/>
        </w:rPr>
        <w:t>impact on device complexity</w:t>
      </w:r>
      <w:r>
        <w:rPr>
          <w:rFonts w:eastAsia="等线" w:hint="eastAsia"/>
          <w:b/>
          <w:i/>
          <w:iCs/>
          <w:sz w:val="21"/>
          <w:szCs w:val="21"/>
          <w:lang w:eastAsia="zh-CN"/>
        </w:rPr>
        <w:t>.</w:t>
      </w:r>
    </w:p>
    <w:p w14:paraId="5F1FDBA8" w14:textId="50444BE8" w:rsidR="00E4663F" w:rsidRPr="00131E79" w:rsidRDefault="00E4663F" w:rsidP="00131E79">
      <w:pPr>
        <w:pStyle w:val="aff1"/>
        <w:numPr>
          <w:ilvl w:val="0"/>
          <w:numId w:val="73"/>
        </w:numPr>
        <w:overflowPunct/>
        <w:autoSpaceDE/>
        <w:autoSpaceDN/>
        <w:adjustRightInd/>
        <w:snapToGrid w:val="0"/>
        <w:spacing w:after="120" w:line="280" w:lineRule="atLeast"/>
        <w:ind w:firstLineChars="0"/>
        <w:jc w:val="both"/>
        <w:textAlignment w:val="auto"/>
        <w:rPr>
          <w:rFonts w:eastAsia="等线"/>
          <w:bCs/>
          <w:sz w:val="21"/>
          <w:szCs w:val="21"/>
          <w:lang w:eastAsia="zh-CN"/>
        </w:rPr>
      </w:pPr>
      <w:r>
        <w:rPr>
          <w:rFonts w:eastAsia="等线" w:hint="eastAsia"/>
          <w:b/>
          <w:i/>
          <w:iCs/>
          <w:sz w:val="21"/>
          <w:szCs w:val="21"/>
          <w:lang w:eastAsia="zh-CN"/>
        </w:rPr>
        <w:t>Identify</w:t>
      </w:r>
      <w:r w:rsidR="00536AB9">
        <w:rPr>
          <w:rFonts w:eastAsia="等线" w:hint="eastAsia"/>
          <w:b/>
          <w:i/>
          <w:iCs/>
          <w:sz w:val="21"/>
          <w:szCs w:val="21"/>
          <w:lang w:eastAsia="zh-CN"/>
        </w:rPr>
        <w:t xml:space="preserve"> </w:t>
      </w:r>
      <w:r>
        <w:rPr>
          <w:rFonts w:eastAsia="等线" w:hint="eastAsia"/>
          <w:b/>
          <w:i/>
          <w:iCs/>
          <w:sz w:val="21"/>
          <w:szCs w:val="21"/>
          <w:lang w:eastAsia="zh-CN"/>
        </w:rPr>
        <w:t>the potential gain</w:t>
      </w:r>
      <w:r w:rsidR="00BF27E4">
        <w:rPr>
          <w:rFonts w:eastAsia="等线" w:hint="eastAsia"/>
          <w:b/>
          <w:i/>
          <w:iCs/>
          <w:sz w:val="21"/>
          <w:szCs w:val="21"/>
          <w:lang w:eastAsia="zh-CN"/>
        </w:rPr>
        <w:t xml:space="preserve"> </w:t>
      </w:r>
      <w:r>
        <w:rPr>
          <w:rFonts w:eastAsia="等线" w:hint="eastAsia"/>
          <w:b/>
          <w:i/>
          <w:iCs/>
          <w:sz w:val="21"/>
          <w:szCs w:val="21"/>
          <w:lang w:eastAsia="zh-CN"/>
        </w:rPr>
        <w:t xml:space="preserve">of </w:t>
      </w:r>
      <w:r>
        <w:rPr>
          <w:rFonts w:eastAsia="等线"/>
          <w:b/>
          <w:i/>
          <w:iCs/>
          <w:sz w:val="21"/>
          <w:szCs w:val="21"/>
          <w:lang w:eastAsia="zh-CN"/>
        </w:rPr>
        <w:t>supporting</w:t>
      </w:r>
      <w:r>
        <w:rPr>
          <w:rFonts w:eastAsia="等线" w:hint="eastAsia"/>
          <w:b/>
          <w:i/>
          <w:iCs/>
          <w:sz w:val="21"/>
          <w:szCs w:val="21"/>
          <w:lang w:eastAsia="zh-CN"/>
        </w:rPr>
        <w:t xml:space="preserve"> CP</w:t>
      </w:r>
      <w:r w:rsidR="00BF27E4">
        <w:rPr>
          <w:rFonts w:eastAsia="等线" w:hint="eastAsia"/>
          <w:b/>
          <w:i/>
          <w:iCs/>
          <w:sz w:val="21"/>
          <w:szCs w:val="21"/>
          <w:lang w:eastAsia="zh-CN"/>
        </w:rPr>
        <w:t xml:space="preserve"> in A-IoT system</w:t>
      </w:r>
      <w:r>
        <w:rPr>
          <w:rFonts w:eastAsia="等线" w:hint="eastAsia"/>
          <w:b/>
          <w:i/>
          <w:iCs/>
          <w:sz w:val="21"/>
          <w:szCs w:val="21"/>
          <w:lang w:eastAsia="zh-CN"/>
        </w:rPr>
        <w:t>.</w:t>
      </w:r>
    </w:p>
    <w:p w14:paraId="0F0CA95C" w14:textId="77777777" w:rsidR="00306608" w:rsidRPr="00306608" w:rsidRDefault="00306608" w:rsidP="00C512AB">
      <w:pPr>
        <w:overflowPunct/>
        <w:autoSpaceDE/>
        <w:autoSpaceDN/>
        <w:adjustRightInd/>
        <w:snapToGrid w:val="0"/>
        <w:spacing w:after="120" w:line="280" w:lineRule="atLeast"/>
        <w:jc w:val="both"/>
        <w:textAlignment w:val="auto"/>
        <w:rPr>
          <w:rFonts w:eastAsia="等线"/>
          <w:bCs/>
          <w:sz w:val="21"/>
          <w:szCs w:val="21"/>
          <w:lang w:val="en-GB" w:eastAsia="zh-CN"/>
        </w:rPr>
      </w:pPr>
    </w:p>
    <w:p w14:paraId="1A09297F" w14:textId="7D20DFD7" w:rsidR="009A663C" w:rsidRPr="000342D8" w:rsidRDefault="009A663C" w:rsidP="009A663C">
      <w:pPr>
        <w:overflowPunct/>
        <w:autoSpaceDE/>
        <w:autoSpaceDN/>
        <w:adjustRightInd/>
        <w:snapToGrid w:val="0"/>
        <w:spacing w:after="120" w:line="280" w:lineRule="atLeast"/>
        <w:jc w:val="both"/>
        <w:textAlignment w:val="auto"/>
        <w:rPr>
          <w:rFonts w:eastAsia="等线"/>
          <w:b/>
          <w:sz w:val="21"/>
          <w:szCs w:val="21"/>
          <w:u w:val="single"/>
          <w:lang w:eastAsia="zh-CN"/>
        </w:rPr>
      </w:pPr>
      <w:r w:rsidRPr="000342D8">
        <w:rPr>
          <w:rFonts w:eastAsia="等线" w:hint="eastAsia"/>
          <w:b/>
          <w:sz w:val="21"/>
          <w:szCs w:val="21"/>
          <w:u w:val="single"/>
          <w:lang w:eastAsia="zh-CN"/>
        </w:rPr>
        <w:t>D2R waveform</w:t>
      </w:r>
    </w:p>
    <w:p w14:paraId="3458DFF0" w14:textId="22E7BBD9" w:rsidR="00C512AB" w:rsidRPr="000342D8" w:rsidRDefault="00C512AB" w:rsidP="00C512AB">
      <w:pPr>
        <w:overflowPunct/>
        <w:autoSpaceDE/>
        <w:autoSpaceDN/>
        <w:adjustRightInd/>
        <w:snapToGrid w:val="0"/>
        <w:spacing w:after="120" w:line="280" w:lineRule="atLeast"/>
        <w:jc w:val="both"/>
        <w:textAlignment w:val="auto"/>
        <w:rPr>
          <w:rFonts w:eastAsia="等线" w:hint="eastAsia"/>
          <w:bCs/>
          <w:sz w:val="21"/>
          <w:szCs w:val="21"/>
          <w:lang w:eastAsia="zh-CN"/>
        </w:rPr>
      </w:pPr>
      <w:r w:rsidRPr="000342D8">
        <w:rPr>
          <w:rFonts w:eastAsia="等线" w:hint="eastAsia"/>
          <w:bCs/>
          <w:sz w:val="21"/>
          <w:szCs w:val="21"/>
          <w:lang w:eastAsia="zh-CN"/>
        </w:rPr>
        <w:t>F</w:t>
      </w:r>
      <w:r w:rsidRPr="000342D8">
        <w:rPr>
          <w:rFonts w:eastAsia="等线"/>
          <w:bCs/>
          <w:sz w:val="21"/>
          <w:szCs w:val="21"/>
          <w:lang w:eastAsia="zh-CN"/>
        </w:rPr>
        <w:t xml:space="preserve">or </w:t>
      </w:r>
      <w:r w:rsidR="0043086C" w:rsidRPr="000342D8">
        <w:rPr>
          <w:rFonts w:eastAsia="等线" w:hint="eastAsia"/>
          <w:bCs/>
          <w:sz w:val="21"/>
          <w:szCs w:val="21"/>
          <w:lang w:eastAsia="zh-CN"/>
        </w:rPr>
        <w:t>D2R</w:t>
      </w:r>
      <w:r w:rsidRPr="000342D8">
        <w:rPr>
          <w:rFonts w:eastAsia="等线"/>
          <w:bCs/>
          <w:sz w:val="21"/>
          <w:szCs w:val="21"/>
          <w:lang w:eastAsia="zh-CN"/>
        </w:rPr>
        <w:t xml:space="preserve"> transmission of A-IoT device</w:t>
      </w:r>
      <w:r w:rsidR="00B07592">
        <w:rPr>
          <w:rFonts w:eastAsia="等线" w:hint="eastAsia"/>
          <w:bCs/>
          <w:sz w:val="21"/>
          <w:szCs w:val="21"/>
          <w:lang w:eastAsia="zh-CN"/>
        </w:rPr>
        <w:t xml:space="preserve"> 1</w:t>
      </w:r>
      <w:r w:rsidR="003E2C2F">
        <w:rPr>
          <w:rFonts w:eastAsia="等线" w:hint="eastAsia"/>
          <w:bCs/>
          <w:sz w:val="21"/>
          <w:szCs w:val="21"/>
          <w:lang w:eastAsia="zh-CN"/>
        </w:rPr>
        <w:t xml:space="preserve"> and device 2a</w:t>
      </w:r>
      <w:r w:rsidRPr="000342D8">
        <w:rPr>
          <w:rFonts w:eastAsia="等线"/>
          <w:bCs/>
          <w:sz w:val="21"/>
          <w:szCs w:val="21"/>
          <w:lang w:eastAsia="zh-CN"/>
        </w:rPr>
        <w:t>, the signal is backscattered on a carrier wave provided externally.</w:t>
      </w:r>
      <w:r w:rsidR="003E2C2F">
        <w:rPr>
          <w:rFonts w:eastAsia="等线" w:hint="eastAsia"/>
          <w:bCs/>
          <w:sz w:val="21"/>
          <w:szCs w:val="21"/>
          <w:lang w:eastAsia="zh-CN"/>
        </w:rPr>
        <w:t xml:space="preserve"> </w:t>
      </w:r>
      <w:r w:rsidRPr="000342D8">
        <w:rPr>
          <w:rFonts w:eastAsia="等线"/>
          <w:bCs/>
          <w:sz w:val="21"/>
          <w:szCs w:val="21"/>
          <w:lang w:eastAsia="zh-CN"/>
        </w:rPr>
        <w:t xml:space="preserve">A </w:t>
      </w:r>
      <w:bookmarkStart w:id="3" w:name="_Hlk158208411"/>
      <w:r w:rsidRPr="000342D8">
        <w:rPr>
          <w:rFonts w:eastAsia="等线"/>
          <w:bCs/>
          <w:sz w:val="21"/>
          <w:szCs w:val="21"/>
          <w:lang w:eastAsia="zh-CN"/>
        </w:rPr>
        <w:t>single-tone sinusoid waveform</w:t>
      </w:r>
      <w:bookmarkEnd w:id="3"/>
      <w:r w:rsidRPr="000342D8">
        <w:rPr>
          <w:rFonts w:eastAsia="等线"/>
          <w:bCs/>
          <w:sz w:val="21"/>
          <w:szCs w:val="21"/>
          <w:lang w:eastAsia="zh-CN"/>
        </w:rPr>
        <w:t xml:space="preserve"> can be considered as the backscattered </w:t>
      </w:r>
      <w:r w:rsidR="00FF1E49">
        <w:rPr>
          <w:rFonts w:eastAsia="等线" w:hint="eastAsia"/>
          <w:bCs/>
          <w:sz w:val="21"/>
          <w:szCs w:val="21"/>
          <w:lang w:eastAsia="zh-CN"/>
        </w:rPr>
        <w:t>D2R</w:t>
      </w:r>
      <w:r w:rsidRPr="000342D8">
        <w:rPr>
          <w:rFonts w:eastAsia="等线"/>
          <w:bCs/>
          <w:sz w:val="21"/>
          <w:szCs w:val="21"/>
          <w:lang w:eastAsia="zh-CN"/>
        </w:rPr>
        <w:t xml:space="preserve"> waveform, and other waveform types for the UL transmission generated internally by the device can be further studied</w:t>
      </w:r>
      <w:r w:rsidR="003E2C2F">
        <w:rPr>
          <w:rFonts w:eastAsia="等线" w:hint="eastAsia"/>
          <w:bCs/>
          <w:sz w:val="21"/>
          <w:szCs w:val="21"/>
          <w:lang w:eastAsia="zh-CN"/>
        </w:rPr>
        <w:t xml:space="preserve"> </w:t>
      </w:r>
      <w:r w:rsidR="003E2C2F" w:rsidRPr="000342D8">
        <w:rPr>
          <w:rFonts w:eastAsia="等线"/>
          <w:bCs/>
          <w:sz w:val="21"/>
          <w:szCs w:val="21"/>
          <w:lang w:eastAsia="zh-CN"/>
        </w:rPr>
        <w:t>with low priority</w:t>
      </w:r>
      <w:r w:rsidR="002221BD">
        <w:rPr>
          <w:rFonts w:eastAsia="等线" w:hint="eastAsia"/>
          <w:bCs/>
          <w:sz w:val="21"/>
          <w:szCs w:val="21"/>
          <w:lang w:eastAsia="zh-CN"/>
        </w:rPr>
        <w:t>, e.g., single-tone, multi-tone, multiple single-tone.</w:t>
      </w:r>
    </w:p>
    <w:p w14:paraId="5093D6CC" w14:textId="313BFBA6" w:rsidR="00C512AB" w:rsidRDefault="00C512AB" w:rsidP="00C512AB">
      <w:pPr>
        <w:overflowPunct/>
        <w:autoSpaceDE/>
        <w:autoSpaceDN/>
        <w:adjustRightInd/>
        <w:snapToGrid w:val="0"/>
        <w:spacing w:after="120" w:line="280" w:lineRule="atLeast"/>
        <w:jc w:val="both"/>
        <w:textAlignment w:val="auto"/>
        <w:rPr>
          <w:rFonts w:eastAsia="等线"/>
          <w:b/>
          <w:i/>
          <w:iCs/>
          <w:sz w:val="21"/>
          <w:szCs w:val="21"/>
          <w:lang w:val="en-GB" w:eastAsia="zh-CN"/>
        </w:rPr>
      </w:pPr>
      <w:r w:rsidRPr="000342D8">
        <w:rPr>
          <w:rFonts w:eastAsia="等线" w:hint="eastAsia"/>
          <w:b/>
          <w:i/>
          <w:iCs/>
          <w:sz w:val="21"/>
          <w:szCs w:val="21"/>
          <w:lang w:val="en-GB" w:eastAsia="zh-CN"/>
        </w:rPr>
        <w:t>P</w:t>
      </w:r>
      <w:r w:rsidRPr="000342D8">
        <w:rPr>
          <w:rFonts w:eastAsia="等线"/>
          <w:b/>
          <w:i/>
          <w:iCs/>
          <w:sz w:val="21"/>
          <w:szCs w:val="21"/>
          <w:lang w:val="en-GB" w:eastAsia="zh-CN"/>
        </w:rPr>
        <w:t xml:space="preserve">roposal </w:t>
      </w:r>
      <w:r w:rsidR="00FF1E49">
        <w:rPr>
          <w:rFonts w:eastAsia="等线" w:hint="eastAsia"/>
          <w:b/>
          <w:i/>
          <w:iCs/>
          <w:sz w:val="21"/>
          <w:szCs w:val="21"/>
          <w:lang w:val="en-GB" w:eastAsia="zh-CN"/>
        </w:rPr>
        <w:t>2</w:t>
      </w:r>
      <w:r w:rsidRPr="000342D8">
        <w:rPr>
          <w:rFonts w:eastAsia="等线"/>
          <w:b/>
          <w:i/>
          <w:iCs/>
          <w:sz w:val="21"/>
          <w:szCs w:val="21"/>
          <w:lang w:val="en-GB" w:eastAsia="zh-CN"/>
        </w:rPr>
        <w:t xml:space="preserve">: A single-tone sinusoid waveform can be considered as backscattered </w:t>
      </w:r>
      <w:r w:rsidR="00FF1E49">
        <w:rPr>
          <w:rFonts w:eastAsia="等线" w:hint="eastAsia"/>
          <w:b/>
          <w:i/>
          <w:iCs/>
          <w:sz w:val="21"/>
          <w:szCs w:val="21"/>
          <w:lang w:val="en-GB" w:eastAsia="zh-CN"/>
        </w:rPr>
        <w:t>D2R</w:t>
      </w:r>
      <w:r w:rsidRPr="000342D8">
        <w:rPr>
          <w:rFonts w:eastAsia="等线"/>
          <w:b/>
          <w:i/>
          <w:iCs/>
          <w:sz w:val="21"/>
          <w:szCs w:val="21"/>
          <w:lang w:val="en-GB" w:eastAsia="zh-CN"/>
        </w:rPr>
        <w:t xml:space="preserve"> waveform </w:t>
      </w:r>
      <w:bookmarkStart w:id="4" w:name="_Hlk158208482"/>
      <w:r w:rsidRPr="000342D8">
        <w:rPr>
          <w:rFonts w:eastAsia="等线"/>
          <w:b/>
          <w:i/>
          <w:iCs/>
          <w:sz w:val="21"/>
          <w:szCs w:val="21"/>
          <w:lang w:val="en-GB" w:eastAsia="zh-CN"/>
        </w:rPr>
        <w:t>provided externally</w:t>
      </w:r>
      <w:bookmarkEnd w:id="4"/>
      <w:r w:rsidRPr="000342D8">
        <w:rPr>
          <w:rFonts w:eastAsia="等线"/>
          <w:b/>
          <w:i/>
          <w:iCs/>
          <w:sz w:val="21"/>
          <w:szCs w:val="21"/>
          <w:lang w:val="en-GB" w:eastAsia="zh-CN"/>
        </w:rPr>
        <w:t>.</w:t>
      </w:r>
    </w:p>
    <w:p w14:paraId="5177A36C" w14:textId="73F759AC" w:rsidR="00DA4031" w:rsidRDefault="00064A7C" w:rsidP="00064A7C">
      <w:pPr>
        <w:overflowPunct/>
        <w:autoSpaceDE/>
        <w:autoSpaceDN/>
        <w:adjustRightInd/>
        <w:snapToGrid w:val="0"/>
        <w:spacing w:after="120" w:line="280" w:lineRule="atLeast"/>
        <w:jc w:val="both"/>
        <w:textAlignment w:val="auto"/>
        <w:rPr>
          <w:rFonts w:eastAsia="等线"/>
          <w:b/>
          <w:i/>
          <w:iCs/>
          <w:sz w:val="21"/>
          <w:szCs w:val="21"/>
          <w:lang w:val="en-GB" w:eastAsia="zh-CN"/>
        </w:rPr>
      </w:pPr>
      <w:r>
        <w:rPr>
          <w:rFonts w:eastAsia="等线" w:hint="eastAsia"/>
          <w:b/>
          <w:i/>
          <w:iCs/>
          <w:sz w:val="21"/>
          <w:szCs w:val="21"/>
          <w:lang w:val="en-GB" w:eastAsia="zh-CN"/>
        </w:rPr>
        <w:t xml:space="preserve">Proposal 3: </w:t>
      </w:r>
      <w:r w:rsidR="00C512AB" w:rsidRPr="000342D8">
        <w:rPr>
          <w:rFonts w:eastAsia="等线"/>
          <w:b/>
          <w:i/>
          <w:iCs/>
          <w:sz w:val="21"/>
          <w:szCs w:val="21"/>
          <w:lang w:val="en-GB" w:eastAsia="zh-CN"/>
        </w:rPr>
        <w:t xml:space="preserve">Further study on other waveform types for </w:t>
      </w:r>
      <w:r w:rsidR="00FF1E49">
        <w:rPr>
          <w:rFonts w:eastAsia="等线" w:hint="eastAsia"/>
          <w:b/>
          <w:i/>
          <w:iCs/>
          <w:sz w:val="21"/>
          <w:szCs w:val="21"/>
          <w:lang w:val="en-GB" w:eastAsia="zh-CN"/>
        </w:rPr>
        <w:t>D2R</w:t>
      </w:r>
      <w:r w:rsidR="00C512AB" w:rsidRPr="000342D8">
        <w:rPr>
          <w:rFonts w:eastAsia="等线"/>
          <w:b/>
          <w:i/>
          <w:iCs/>
          <w:sz w:val="21"/>
          <w:szCs w:val="21"/>
          <w:lang w:val="en-GB" w:eastAsia="zh-CN"/>
        </w:rPr>
        <w:t xml:space="preserve"> transmission generated internally by the device with low priority.</w:t>
      </w:r>
    </w:p>
    <w:p w14:paraId="35355816" w14:textId="0A34D409" w:rsidR="002221BD" w:rsidRPr="00786914" w:rsidRDefault="002221BD" w:rsidP="00786914">
      <w:pPr>
        <w:pStyle w:val="aff1"/>
        <w:numPr>
          <w:ilvl w:val="0"/>
          <w:numId w:val="74"/>
        </w:numPr>
        <w:overflowPunct/>
        <w:autoSpaceDE/>
        <w:autoSpaceDN/>
        <w:adjustRightInd/>
        <w:snapToGrid w:val="0"/>
        <w:spacing w:after="120" w:line="280" w:lineRule="atLeast"/>
        <w:ind w:firstLineChars="0"/>
        <w:jc w:val="both"/>
        <w:textAlignment w:val="auto"/>
        <w:rPr>
          <w:rFonts w:eastAsia="等线" w:hint="eastAsia"/>
          <w:b/>
          <w:i/>
          <w:iCs/>
          <w:sz w:val="21"/>
          <w:szCs w:val="21"/>
          <w:lang w:val="en-GB" w:eastAsia="zh-CN"/>
        </w:rPr>
      </w:pPr>
      <w:r w:rsidRPr="00786914">
        <w:rPr>
          <w:rFonts w:eastAsia="等线" w:hint="eastAsia"/>
          <w:b/>
          <w:i/>
          <w:iCs/>
          <w:sz w:val="21"/>
          <w:szCs w:val="21"/>
          <w:lang w:val="en-GB" w:eastAsia="zh-CN"/>
        </w:rPr>
        <w:t xml:space="preserve">FFS: </w:t>
      </w:r>
      <w:r w:rsidRPr="00786914">
        <w:rPr>
          <w:rFonts w:eastAsia="等线"/>
          <w:b/>
          <w:i/>
          <w:iCs/>
          <w:sz w:val="21"/>
          <w:szCs w:val="21"/>
          <w:lang w:val="en-GB" w:eastAsia="zh-CN"/>
        </w:rPr>
        <w:t>single-tone, multi-tone, multiple single-tone</w:t>
      </w:r>
      <w:r w:rsidRPr="00786914">
        <w:rPr>
          <w:rFonts w:eastAsia="等线" w:hint="eastAsia"/>
          <w:b/>
          <w:i/>
          <w:iCs/>
          <w:sz w:val="21"/>
          <w:szCs w:val="21"/>
          <w:lang w:val="en-GB" w:eastAsia="zh-CN"/>
        </w:rPr>
        <w:t>.</w:t>
      </w:r>
    </w:p>
    <w:p w14:paraId="35A92B8F" w14:textId="77777777" w:rsidR="00A91523" w:rsidRPr="000342D8" w:rsidRDefault="00A91523" w:rsidP="00455E2E">
      <w:pPr>
        <w:overflowPunct/>
        <w:autoSpaceDE/>
        <w:autoSpaceDN/>
        <w:adjustRightInd/>
        <w:snapToGrid w:val="0"/>
        <w:spacing w:after="120" w:line="280" w:lineRule="atLeast"/>
        <w:jc w:val="both"/>
        <w:textAlignment w:val="auto"/>
        <w:rPr>
          <w:rFonts w:eastAsia="等线"/>
          <w:bCs/>
          <w:sz w:val="21"/>
          <w:szCs w:val="21"/>
          <w:lang w:eastAsia="zh-CN"/>
        </w:rPr>
      </w:pPr>
    </w:p>
    <w:p w14:paraId="29F77122" w14:textId="7B0AC476" w:rsidR="00220FFC" w:rsidRPr="00455E2E" w:rsidRDefault="00701FAA" w:rsidP="00455E2E">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Modulation</w:t>
      </w:r>
    </w:p>
    <w:p w14:paraId="5F4FAD83" w14:textId="77777777" w:rsidR="0033609D" w:rsidRPr="0033609D" w:rsidRDefault="0033609D" w:rsidP="00FC665D">
      <w:pPr>
        <w:pStyle w:val="aff1"/>
        <w:keepNext/>
        <w:keepLines/>
        <w:widowControl w:val="0"/>
        <w:numPr>
          <w:ilvl w:val="1"/>
          <w:numId w:val="64"/>
        </w:numPr>
        <w:spacing w:before="120"/>
        <w:ind w:firstLineChars="0"/>
        <w:outlineLvl w:val="2"/>
        <w:rPr>
          <w:rFonts w:ascii="Arial" w:eastAsia="Arial" w:hAnsi="Arial"/>
          <w:noProof/>
          <w:vanish/>
          <w:sz w:val="30"/>
          <w:szCs w:val="30"/>
          <w:lang w:val="en-GB" w:eastAsia="zh-CN"/>
        </w:rPr>
      </w:pPr>
    </w:p>
    <w:p w14:paraId="5E74C3FE" w14:textId="7A68E31D" w:rsidR="00546771" w:rsidRDefault="00546771" w:rsidP="00546771">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In </w:t>
      </w:r>
      <w:r>
        <w:rPr>
          <w:rFonts w:eastAsia="等线" w:hint="eastAsia"/>
          <w:bCs/>
          <w:sz w:val="21"/>
          <w:lang w:eastAsia="zh-CN"/>
        </w:rPr>
        <w:t xml:space="preserve">last </w:t>
      </w:r>
      <w:r>
        <w:rPr>
          <w:rFonts w:eastAsia="等线"/>
          <w:bCs/>
          <w:sz w:val="21"/>
          <w:lang w:eastAsia="zh-CN"/>
        </w:rPr>
        <w:t>RAN</w:t>
      </w:r>
      <w:r>
        <w:rPr>
          <w:rFonts w:eastAsia="等线" w:hint="eastAsia"/>
          <w:bCs/>
          <w:sz w:val="21"/>
          <w:lang w:eastAsia="zh-CN"/>
        </w:rPr>
        <w:t>1</w:t>
      </w:r>
      <w:r>
        <w:rPr>
          <w:rFonts w:eastAsia="等线"/>
          <w:bCs/>
          <w:sz w:val="21"/>
          <w:lang w:eastAsia="zh-CN"/>
        </w:rPr>
        <w:t xml:space="preserve"> #1</w:t>
      </w:r>
      <w:r>
        <w:rPr>
          <w:rFonts w:eastAsia="等线" w:hint="eastAsia"/>
          <w:bCs/>
          <w:sz w:val="21"/>
          <w:lang w:eastAsia="zh-CN"/>
        </w:rPr>
        <w:t>16</w:t>
      </w:r>
      <w:r>
        <w:rPr>
          <w:rFonts w:eastAsia="等线"/>
          <w:bCs/>
          <w:sz w:val="21"/>
          <w:lang w:eastAsia="zh-CN"/>
        </w:rPr>
        <w:t xml:space="preserve"> meeting, the following agreement </w:t>
      </w:r>
      <w:r>
        <w:rPr>
          <w:rFonts w:eastAsia="等线" w:hint="eastAsia"/>
          <w:bCs/>
          <w:sz w:val="21"/>
          <w:lang w:eastAsia="zh-CN"/>
        </w:rPr>
        <w:t xml:space="preserve">on R2D waveform </w:t>
      </w:r>
      <w:r>
        <w:rPr>
          <w:rFonts w:eastAsia="等线"/>
          <w:bCs/>
          <w:sz w:val="21"/>
          <w:lang w:eastAsia="zh-CN"/>
        </w:rPr>
        <w:t>was achieved</w:t>
      </w:r>
      <w:r>
        <w:rPr>
          <w:rFonts w:eastAsia="等线" w:hint="eastAsia"/>
          <w:bCs/>
          <w:sz w:val="21"/>
          <w:lang w:eastAsia="zh-CN"/>
        </w:rPr>
        <w:t xml:space="preserve"> </w:t>
      </w:r>
      <w:r>
        <w:rPr>
          <w:rFonts w:eastAsia="等线"/>
          <w:bCs/>
          <w:sz w:val="21"/>
          <w:lang w:eastAsia="zh-CN"/>
        </w:rPr>
        <w:fldChar w:fldCharType="begin"/>
      </w:r>
      <w:r>
        <w:rPr>
          <w:rFonts w:eastAsia="等线"/>
          <w:bCs/>
          <w:sz w:val="21"/>
          <w:lang w:eastAsia="zh-CN"/>
        </w:rPr>
        <w:instrText xml:space="preserve"> </w:instrText>
      </w:r>
      <w:r>
        <w:rPr>
          <w:rFonts w:eastAsia="等线" w:hint="eastAsia"/>
          <w:bCs/>
          <w:sz w:val="21"/>
          <w:lang w:eastAsia="zh-CN"/>
        </w:rPr>
        <w:instrText>REF _Ref162536554 \r \h</w:instrText>
      </w:r>
      <w:r>
        <w:rPr>
          <w:rFonts w:eastAsia="等线"/>
          <w:bCs/>
          <w:sz w:val="21"/>
          <w:lang w:eastAsia="zh-CN"/>
        </w:rPr>
        <w:instrText xml:space="preserve"> </w:instrText>
      </w:r>
      <w:r>
        <w:rPr>
          <w:rFonts w:eastAsia="等线"/>
          <w:bCs/>
          <w:sz w:val="21"/>
          <w:lang w:eastAsia="zh-CN"/>
        </w:rPr>
      </w:r>
      <w:r>
        <w:rPr>
          <w:rFonts w:eastAsia="等线"/>
          <w:bCs/>
          <w:sz w:val="21"/>
          <w:lang w:eastAsia="zh-CN"/>
        </w:rPr>
        <w:fldChar w:fldCharType="separate"/>
      </w:r>
      <w:r>
        <w:rPr>
          <w:rFonts w:eastAsia="等线"/>
          <w:bCs/>
          <w:sz w:val="21"/>
          <w:lang w:eastAsia="zh-CN"/>
        </w:rPr>
        <w:t>[3]</w:t>
      </w:r>
      <w:r>
        <w:rPr>
          <w:rFonts w:eastAsia="等线"/>
          <w:bCs/>
          <w:sz w:val="21"/>
          <w:lang w:eastAsia="zh-CN"/>
        </w:rPr>
        <w:fldChar w:fldCharType="end"/>
      </w:r>
      <w:r>
        <w:rPr>
          <w:rFonts w:eastAsia="等线"/>
          <w:bCs/>
          <w:sz w:val="21"/>
          <w:lang w:eastAsia="zh-CN"/>
        </w:rPr>
        <w:t>.</w:t>
      </w:r>
    </w:p>
    <w:tbl>
      <w:tblPr>
        <w:tblStyle w:val="afa"/>
        <w:tblW w:w="0" w:type="auto"/>
        <w:tblLook w:val="04A0" w:firstRow="1" w:lastRow="0" w:firstColumn="1" w:lastColumn="0" w:noHBand="0" w:noVBand="1"/>
      </w:tblPr>
      <w:tblGrid>
        <w:gridCol w:w="9629"/>
      </w:tblGrid>
      <w:tr w:rsidR="00546771" w14:paraId="6CFA833A" w14:textId="77777777" w:rsidTr="00FE1628">
        <w:tc>
          <w:tcPr>
            <w:tcW w:w="9629" w:type="dxa"/>
          </w:tcPr>
          <w:p w14:paraId="58CEACFD" w14:textId="77777777" w:rsidR="00546771" w:rsidRPr="00A27FA9" w:rsidRDefault="00546771" w:rsidP="00FE1628">
            <w:pPr>
              <w:jc w:val="both"/>
              <w:rPr>
                <w:bCs/>
                <w:lang w:eastAsia="x-none"/>
              </w:rPr>
            </w:pPr>
            <w:r w:rsidRPr="00A27FA9">
              <w:rPr>
                <w:bCs/>
                <w:highlight w:val="green"/>
                <w:lang w:eastAsia="x-none"/>
              </w:rPr>
              <w:t>Agreement</w:t>
            </w:r>
          </w:p>
          <w:p w14:paraId="0BCF38DC" w14:textId="77777777" w:rsidR="00546771" w:rsidRPr="00A27FA9" w:rsidRDefault="00546771" w:rsidP="00FE1628">
            <w:pPr>
              <w:jc w:val="both"/>
              <w:rPr>
                <w:bCs/>
                <w:lang w:eastAsia="x-none"/>
              </w:rPr>
            </w:pPr>
            <w:r w:rsidRPr="00A27FA9">
              <w:rPr>
                <w:bCs/>
                <w:lang w:eastAsia="x-none"/>
              </w:rPr>
              <w:t>A-IoT DL study includes OOK from DL transmitter’s perspective.</w:t>
            </w:r>
          </w:p>
          <w:p w14:paraId="27C50652" w14:textId="77777777" w:rsidR="00546771" w:rsidRPr="00A27FA9" w:rsidRDefault="00546771" w:rsidP="00FE1628">
            <w:pPr>
              <w:numPr>
                <w:ilvl w:val="0"/>
                <w:numId w:val="53"/>
              </w:numPr>
              <w:overflowPunct/>
              <w:autoSpaceDE/>
              <w:autoSpaceDN/>
              <w:adjustRightInd/>
              <w:spacing w:after="0"/>
              <w:jc w:val="both"/>
              <w:textAlignment w:val="auto"/>
              <w:rPr>
                <w:bCs/>
                <w:lang w:eastAsia="x-none"/>
              </w:rPr>
            </w:pPr>
            <w:r w:rsidRPr="00A27FA9">
              <w:rPr>
                <w:bCs/>
                <w:lang w:eastAsia="x-none"/>
              </w:rPr>
              <w:t xml:space="preserve">For an OFDM waveform, assume OOK-1 for single-chip per OFDM symbol transmission, and OOK-4 for </w:t>
            </w:r>
            <w:r w:rsidRPr="00A27FA9">
              <w:rPr>
                <w:bCs/>
                <w:i/>
                <w:iCs/>
                <w:lang w:eastAsia="x-none"/>
              </w:rPr>
              <w:t>M</w:t>
            </w:r>
            <w:r w:rsidRPr="00A27FA9">
              <w:rPr>
                <w:bCs/>
                <w:lang w:eastAsia="x-none"/>
              </w:rPr>
              <w:softHyphen/>
              <w:t>-chip per OFDM symbol transmission, starting from definitions in TR 38.869.</w:t>
            </w:r>
          </w:p>
          <w:p w14:paraId="4C904CAF" w14:textId="77777777" w:rsidR="00546771" w:rsidRPr="00A27FA9" w:rsidRDefault="00546771" w:rsidP="00FE1628">
            <w:pPr>
              <w:numPr>
                <w:ilvl w:val="1"/>
                <w:numId w:val="53"/>
              </w:numPr>
              <w:overflowPunct/>
              <w:autoSpaceDE/>
              <w:autoSpaceDN/>
              <w:adjustRightInd/>
              <w:spacing w:after="0"/>
              <w:jc w:val="both"/>
              <w:textAlignment w:val="auto"/>
              <w:rPr>
                <w:bCs/>
                <w:lang w:eastAsia="x-none"/>
              </w:rPr>
            </w:pPr>
            <w:r w:rsidRPr="00A27FA9">
              <w:rPr>
                <w:bCs/>
                <w:lang w:eastAsia="x-none"/>
              </w:rPr>
              <w:t xml:space="preserve">FFS value(s) of </w:t>
            </w:r>
            <w:r w:rsidRPr="00A27FA9">
              <w:rPr>
                <w:bCs/>
                <w:i/>
                <w:iCs/>
                <w:lang w:eastAsia="x-none"/>
              </w:rPr>
              <w:t>M</w:t>
            </w:r>
            <w:r w:rsidRPr="00A27FA9">
              <w:rPr>
                <w:bCs/>
                <w:lang w:eastAsia="x-none"/>
              </w:rPr>
              <w:t>.</w:t>
            </w:r>
          </w:p>
          <w:p w14:paraId="56DAA7B2" w14:textId="77777777" w:rsidR="00546771" w:rsidRPr="00A27FA9" w:rsidRDefault="00546771" w:rsidP="00FE1628">
            <w:pPr>
              <w:numPr>
                <w:ilvl w:val="1"/>
                <w:numId w:val="52"/>
              </w:numPr>
              <w:overflowPunct/>
              <w:autoSpaceDE/>
              <w:autoSpaceDN/>
              <w:adjustRightInd/>
              <w:spacing w:after="0"/>
              <w:jc w:val="both"/>
              <w:textAlignment w:val="auto"/>
              <w:rPr>
                <w:bCs/>
                <w:lang w:eastAsia="x-none"/>
              </w:rPr>
            </w:pPr>
            <w:r w:rsidRPr="00A27FA9">
              <w:rPr>
                <w:bCs/>
                <w:lang w:eastAsia="x-none"/>
              </w:rPr>
              <w:t>FFS: Any changes needed from the definitions in TR 38.869.</w:t>
            </w:r>
          </w:p>
          <w:p w14:paraId="1D603481" w14:textId="77777777" w:rsidR="00546771" w:rsidRPr="00A27FA9" w:rsidRDefault="00546771" w:rsidP="00FE1628">
            <w:pPr>
              <w:numPr>
                <w:ilvl w:val="1"/>
                <w:numId w:val="52"/>
              </w:numPr>
              <w:overflowPunct/>
              <w:autoSpaceDE/>
              <w:autoSpaceDN/>
              <w:adjustRightInd/>
              <w:spacing w:after="0"/>
              <w:jc w:val="both"/>
              <w:textAlignment w:val="auto"/>
              <w:rPr>
                <w:bCs/>
                <w:lang w:eastAsia="x-none"/>
              </w:rPr>
            </w:pPr>
            <w:r w:rsidRPr="00A27FA9">
              <w:rPr>
                <w:bCs/>
                <w:lang w:eastAsia="x-none"/>
              </w:rPr>
              <w:t>FFS: Exact definition of chip</w:t>
            </w:r>
          </w:p>
          <w:p w14:paraId="0ECAEE5E" w14:textId="77777777" w:rsidR="00546771" w:rsidRPr="00A27FA9" w:rsidRDefault="00546771" w:rsidP="00FE1628">
            <w:pPr>
              <w:numPr>
                <w:ilvl w:val="0"/>
                <w:numId w:val="52"/>
              </w:numPr>
              <w:overflowPunct/>
              <w:autoSpaceDE/>
              <w:autoSpaceDN/>
              <w:adjustRightInd/>
              <w:spacing w:after="0"/>
              <w:jc w:val="both"/>
              <w:textAlignment w:val="auto"/>
              <w:rPr>
                <w:bCs/>
                <w:lang w:eastAsia="x-none"/>
              </w:rPr>
            </w:pPr>
            <w:r w:rsidRPr="00A27FA9">
              <w:rPr>
                <w:bCs/>
                <w:lang w:eastAsia="x-none"/>
              </w:rPr>
              <w:t>If other DL waveforms are included, further elaboration of the transmitter’s OOK generation would be needed.</w:t>
            </w:r>
          </w:p>
          <w:p w14:paraId="1A2733CA" w14:textId="77777777" w:rsidR="00546771" w:rsidRPr="002E443C" w:rsidRDefault="00546771" w:rsidP="00FE1628">
            <w:pPr>
              <w:pStyle w:val="Doc-text2"/>
              <w:ind w:left="0" w:firstLine="0"/>
              <w:rPr>
                <w:rFonts w:ascii="Times New Roman" w:hAnsi="Times New Roman"/>
                <w:b/>
                <w:bCs/>
                <w:szCs w:val="20"/>
                <w:lang w:val="en-US"/>
              </w:rPr>
            </w:pPr>
          </w:p>
        </w:tc>
      </w:tr>
    </w:tbl>
    <w:p w14:paraId="0636BC2B" w14:textId="77777777" w:rsidR="00A91523" w:rsidRDefault="00A91523" w:rsidP="007368AE">
      <w:pPr>
        <w:overflowPunct/>
        <w:adjustRightInd/>
        <w:snapToGrid w:val="0"/>
        <w:spacing w:beforeLines="50" w:before="120" w:afterLines="50" w:after="120" w:line="360" w:lineRule="auto"/>
        <w:jc w:val="both"/>
        <w:textAlignment w:val="auto"/>
        <w:rPr>
          <w:rFonts w:eastAsia="等线"/>
          <w:bCs/>
          <w:sz w:val="21"/>
          <w:lang w:eastAsia="zh-CN"/>
        </w:rPr>
      </w:pPr>
    </w:p>
    <w:p w14:paraId="68CB271F" w14:textId="32EF2CB2" w:rsidR="003F2661" w:rsidRPr="00E57DD4" w:rsidRDefault="00E57DD4" w:rsidP="00347E0B">
      <w:pPr>
        <w:overflowPunct/>
        <w:autoSpaceDE/>
        <w:autoSpaceDN/>
        <w:adjustRightInd/>
        <w:snapToGrid w:val="0"/>
        <w:spacing w:after="120" w:line="280" w:lineRule="atLeast"/>
        <w:jc w:val="both"/>
        <w:textAlignment w:val="auto"/>
        <w:rPr>
          <w:rFonts w:eastAsia="等线"/>
          <w:b/>
          <w:sz w:val="21"/>
          <w:szCs w:val="21"/>
          <w:u w:val="single"/>
          <w:lang w:eastAsia="zh-CN"/>
        </w:rPr>
      </w:pPr>
      <w:r>
        <w:rPr>
          <w:rFonts w:eastAsia="等线" w:hint="eastAsia"/>
          <w:b/>
          <w:sz w:val="21"/>
          <w:szCs w:val="21"/>
          <w:u w:val="single"/>
          <w:lang w:eastAsia="zh-CN"/>
        </w:rPr>
        <w:t>The v</w:t>
      </w:r>
      <w:r w:rsidR="00347E0B" w:rsidRPr="00E57DD4">
        <w:rPr>
          <w:rFonts w:eastAsia="等线"/>
          <w:b/>
          <w:sz w:val="21"/>
          <w:szCs w:val="21"/>
          <w:u w:val="single"/>
          <w:lang w:eastAsia="zh-CN"/>
        </w:rPr>
        <w:t>alue(s) of M</w:t>
      </w:r>
    </w:p>
    <w:p w14:paraId="60F7B31B" w14:textId="62346C29" w:rsidR="00E42BB5" w:rsidRPr="007E10C1" w:rsidRDefault="00E42BB5" w:rsidP="0043086C">
      <w:pPr>
        <w:overflowPunct/>
        <w:autoSpaceDE/>
        <w:autoSpaceDN/>
        <w:adjustRightInd/>
        <w:snapToGrid w:val="0"/>
        <w:spacing w:after="120" w:line="280" w:lineRule="atLeast"/>
        <w:jc w:val="both"/>
        <w:textAlignment w:val="auto"/>
        <w:rPr>
          <w:rFonts w:eastAsia="等线"/>
          <w:bCs/>
          <w:sz w:val="21"/>
          <w:lang w:val="en-GB" w:eastAsia="zh-CN"/>
        </w:rPr>
      </w:pPr>
      <w:r w:rsidRPr="00546771">
        <w:rPr>
          <w:rFonts w:eastAsia="等线"/>
          <w:bCs/>
          <w:sz w:val="21"/>
          <w:lang w:val="en-GB" w:eastAsia="zh-CN"/>
        </w:rPr>
        <w:t xml:space="preserve">For </w:t>
      </w:r>
      <w:r w:rsidR="00102B8C">
        <w:rPr>
          <w:rFonts w:eastAsia="等线" w:hint="eastAsia"/>
          <w:bCs/>
          <w:sz w:val="21"/>
          <w:lang w:val="en-GB" w:eastAsia="zh-CN"/>
        </w:rPr>
        <w:t xml:space="preserve">A-IoT </w:t>
      </w:r>
      <w:r w:rsidRPr="00546771">
        <w:rPr>
          <w:rFonts w:eastAsia="等线"/>
          <w:bCs/>
          <w:sz w:val="21"/>
          <w:lang w:val="en-GB" w:eastAsia="zh-CN"/>
        </w:rPr>
        <w:t>DL</w:t>
      </w:r>
      <w:r w:rsidR="00102B8C">
        <w:rPr>
          <w:rFonts w:eastAsia="等线" w:hint="eastAsia"/>
          <w:bCs/>
          <w:sz w:val="21"/>
          <w:lang w:val="en-GB" w:eastAsia="zh-CN"/>
        </w:rPr>
        <w:t xml:space="preserve"> study</w:t>
      </w:r>
      <w:r w:rsidRPr="00546771">
        <w:rPr>
          <w:rFonts w:eastAsia="等线"/>
          <w:bCs/>
          <w:sz w:val="21"/>
          <w:lang w:val="en-GB" w:eastAsia="zh-CN"/>
        </w:rPr>
        <w:t xml:space="preserve">, </w:t>
      </w:r>
      <w:r w:rsidR="00645FF1">
        <w:rPr>
          <w:rFonts w:eastAsia="等线" w:hint="eastAsia"/>
          <w:bCs/>
          <w:sz w:val="21"/>
          <w:lang w:val="en-GB" w:eastAsia="zh-CN"/>
        </w:rPr>
        <w:t xml:space="preserve">we think </w:t>
      </w:r>
      <w:r w:rsidRPr="00546771">
        <w:rPr>
          <w:rFonts w:eastAsia="等线"/>
          <w:bCs/>
          <w:sz w:val="21"/>
          <w:lang w:val="en-GB" w:eastAsia="zh-CN"/>
        </w:rPr>
        <w:t>it can reuse LP-WUS waveform design such as OOK-1/4 as much as possible.</w:t>
      </w:r>
      <w:r w:rsidR="00645FF1">
        <w:rPr>
          <w:rFonts w:eastAsia="等线" w:hint="eastAsia"/>
          <w:bCs/>
          <w:sz w:val="21"/>
          <w:lang w:val="en-GB" w:eastAsia="zh-CN"/>
        </w:rPr>
        <w:t xml:space="preserve"> The definitions in TR 38.869 can be a starting point.</w:t>
      </w:r>
      <w:r w:rsidR="0082012B">
        <w:rPr>
          <w:rFonts w:eastAsia="等线" w:hint="eastAsia"/>
          <w:bCs/>
          <w:sz w:val="21"/>
          <w:lang w:val="en-GB" w:eastAsia="zh-CN"/>
        </w:rPr>
        <w:t xml:space="preserve"> Generally, </w:t>
      </w:r>
      <w:r w:rsidRPr="00546771">
        <w:rPr>
          <w:rFonts w:eastAsia="等线"/>
          <w:bCs/>
          <w:sz w:val="21"/>
          <w:lang w:val="en-GB" w:eastAsia="zh-CN"/>
        </w:rPr>
        <w:t xml:space="preserve">OOK-4 </w:t>
      </w:r>
      <w:r w:rsidR="0082012B">
        <w:rPr>
          <w:rFonts w:eastAsia="等线" w:hint="eastAsia"/>
          <w:bCs/>
          <w:sz w:val="21"/>
          <w:lang w:val="en-GB" w:eastAsia="zh-CN"/>
        </w:rPr>
        <w:t xml:space="preserve">with M-chip </w:t>
      </w:r>
      <w:r w:rsidRPr="00546771">
        <w:rPr>
          <w:rFonts w:eastAsia="等线"/>
          <w:bCs/>
          <w:sz w:val="21"/>
          <w:lang w:val="en-GB" w:eastAsia="zh-CN"/>
        </w:rPr>
        <w:t xml:space="preserve">has an additional precoding procedure based on OOK-1, which only brings a little complexity for </w:t>
      </w:r>
      <w:proofErr w:type="spellStart"/>
      <w:r w:rsidRPr="00546771">
        <w:rPr>
          <w:rFonts w:eastAsia="等线"/>
          <w:bCs/>
          <w:sz w:val="21"/>
          <w:lang w:val="en-GB" w:eastAsia="zh-CN"/>
        </w:rPr>
        <w:t>gNB</w:t>
      </w:r>
      <w:proofErr w:type="spellEnd"/>
      <w:r w:rsidRPr="00546771">
        <w:rPr>
          <w:rFonts w:eastAsia="等线"/>
          <w:bCs/>
          <w:sz w:val="21"/>
          <w:lang w:val="en-GB" w:eastAsia="zh-CN"/>
        </w:rPr>
        <w:t xml:space="preserve"> implementation and has no impact on </w:t>
      </w:r>
      <w:r w:rsidRPr="00546771">
        <w:rPr>
          <w:rFonts w:eastAsia="等线"/>
          <w:bCs/>
          <w:sz w:val="21"/>
          <w:lang w:val="en-GB" w:eastAsia="zh-CN"/>
        </w:rPr>
        <w:lastRenderedPageBreak/>
        <w:t xml:space="preserve">the receiving process of A-IoT devices. </w:t>
      </w:r>
      <w:r w:rsidR="007E10C1">
        <w:rPr>
          <w:rFonts w:eastAsia="等线" w:hint="eastAsia"/>
          <w:bCs/>
          <w:sz w:val="21"/>
          <w:lang w:val="en-GB" w:eastAsia="zh-CN"/>
        </w:rPr>
        <w:t xml:space="preserve">For the value of M, we </w:t>
      </w:r>
      <w:r w:rsidR="004C24AB">
        <w:rPr>
          <w:rFonts w:eastAsia="等线" w:hint="eastAsia"/>
          <w:bCs/>
          <w:sz w:val="21"/>
          <w:lang w:val="en-GB" w:eastAsia="zh-CN"/>
        </w:rPr>
        <w:t>prefer</w:t>
      </w:r>
      <w:r w:rsidR="007E10C1">
        <w:rPr>
          <w:rFonts w:eastAsia="等线" w:hint="eastAsia"/>
          <w:bCs/>
          <w:sz w:val="21"/>
          <w:lang w:val="en-GB" w:eastAsia="zh-CN"/>
        </w:rPr>
        <w:t xml:space="preserve"> M=4 as baseline. </w:t>
      </w:r>
      <w:r w:rsidR="00FB5709">
        <w:rPr>
          <w:rFonts w:eastAsia="等线" w:hint="eastAsia"/>
          <w:bCs/>
          <w:sz w:val="21"/>
          <w:lang w:val="en-GB" w:eastAsia="zh-CN"/>
        </w:rPr>
        <w:t>The other value of M can be further stud</w:t>
      </w:r>
      <w:r w:rsidR="004C24AB">
        <w:rPr>
          <w:rFonts w:eastAsia="等线" w:hint="eastAsia"/>
          <w:bCs/>
          <w:sz w:val="21"/>
          <w:lang w:val="en-GB" w:eastAsia="zh-CN"/>
        </w:rPr>
        <w:t xml:space="preserve">ied, if </w:t>
      </w:r>
      <w:r w:rsidR="00FB5709">
        <w:rPr>
          <w:rFonts w:eastAsia="等线" w:hint="eastAsia"/>
          <w:bCs/>
          <w:sz w:val="21"/>
          <w:lang w:val="en-GB" w:eastAsia="zh-CN"/>
        </w:rPr>
        <w:t>necessary, e.g., M=2, 8.</w:t>
      </w:r>
    </w:p>
    <w:p w14:paraId="1C5325A1" w14:textId="6EFEFEAC" w:rsidR="0043086C" w:rsidRPr="000342D8" w:rsidRDefault="0043086C" w:rsidP="0043086C">
      <w:pPr>
        <w:overflowPunct/>
        <w:autoSpaceDE/>
        <w:autoSpaceDN/>
        <w:adjustRightInd/>
        <w:snapToGrid w:val="0"/>
        <w:spacing w:after="120" w:line="280" w:lineRule="atLeast"/>
        <w:jc w:val="both"/>
        <w:textAlignment w:val="auto"/>
        <w:rPr>
          <w:rFonts w:eastAsia="等线"/>
          <w:b/>
          <w:i/>
          <w:iCs/>
          <w:sz w:val="21"/>
          <w:szCs w:val="21"/>
          <w:lang w:val="en-GB" w:eastAsia="zh-CN"/>
        </w:rPr>
      </w:pPr>
      <w:r w:rsidRPr="000342D8">
        <w:rPr>
          <w:rFonts w:eastAsia="等线" w:hint="eastAsia"/>
          <w:b/>
          <w:i/>
          <w:iCs/>
          <w:sz w:val="21"/>
          <w:szCs w:val="21"/>
          <w:lang w:val="en-GB" w:eastAsia="zh-CN"/>
        </w:rPr>
        <w:t>P</w:t>
      </w:r>
      <w:r w:rsidRPr="000342D8">
        <w:rPr>
          <w:rFonts w:eastAsia="等线"/>
          <w:b/>
          <w:i/>
          <w:iCs/>
          <w:sz w:val="21"/>
          <w:szCs w:val="21"/>
          <w:lang w:val="en-GB" w:eastAsia="zh-CN"/>
        </w:rPr>
        <w:t xml:space="preserve">roposal </w:t>
      </w:r>
      <w:r w:rsidR="00EC5BCA">
        <w:rPr>
          <w:rFonts w:eastAsia="等线" w:hint="eastAsia"/>
          <w:b/>
          <w:i/>
          <w:iCs/>
          <w:sz w:val="21"/>
          <w:szCs w:val="21"/>
          <w:lang w:val="en-GB" w:eastAsia="zh-CN"/>
        </w:rPr>
        <w:t>4</w:t>
      </w:r>
      <w:r w:rsidRPr="000342D8">
        <w:rPr>
          <w:rFonts w:eastAsia="等线"/>
          <w:b/>
          <w:i/>
          <w:iCs/>
          <w:sz w:val="21"/>
          <w:szCs w:val="21"/>
          <w:lang w:val="en-GB" w:eastAsia="zh-CN"/>
        </w:rPr>
        <w:t xml:space="preserve">: </w:t>
      </w:r>
      <w:r w:rsidR="004644ED">
        <w:rPr>
          <w:rFonts w:eastAsia="等线" w:hint="eastAsia"/>
          <w:b/>
          <w:i/>
          <w:iCs/>
          <w:sz w:val="21"/>
          <w:szCs w:val="21"/>
          <w:lang w:val="en-GB" w:eastAsia="zh-CN"/>
        </w:rPr>
        <w:t>For A-IoT DL study, s</w:t>
      </w:r>
      <w:r w:rsidRPr="000342D8">
        <w:rPr>
          <w:rFonts w:eastAsia="等线"/>
          <w:b/>
          <w:i/>
          <w:iCs/>
          <w:sz w:val="21"/>
          <w:szCs w:val="21"/>
          <w:lang w:val="en-GB" w:eastAsia="zh-CN"/>
        </w:rPr>
        <w:t>upport</w:t>
      </w:r>
      <w:r w:rsidR="004644ED">
        <w:rPr>
          <w:rFonts w:eastAsia="等线" w:hint="eastAsia"/>
          <w:b/>
          <w:i/>
          <w:iCs/>
          <w:sz w:val="21"/>
          <w:szCs w:val="21"/>
          <w:lang w:val="en-GB" w:eastAsia="zh-CN"/>
        </w:rPr>
        <w:t xml:space="preserve"> </w:t>
      </w:r>
      <w:r w:rsidR="007E10C1">
        <w:rPr>
          <w:rFonts w:eastAsia="等线" w:hint="eastAsia"/>
          <w:b/>
          <w:i/>
          <w:iCs/>
          <w:sz w:val="21"/>
          <w:szCs w:val="21"/>
          <w:lang w:val="en-GB" w:eastAsia="zh-CN"/>
        </w:rPr>
        <w:t>OOK-4</w:t>
      </w:r>
      <w:r w:rsidR="004644ED">
        <w:rPr>
          <w:rFonts w:eastAsia="等线" w:hint="eastAsia"/>
          <w:b/>
          <w:i/>
          <w:iCs/>
          <w:sz w:val="21"/>
          <w:szCs w:val="21"/>
          <w:lang w:val="en-GB" w:eastAsia="zh-CN"/>
        </w:rPr>
        <w:t xml:space="preserve"> with 4-chip per OFDM symbol transmission</w:t>
      </w:r>
      <w:r w:rsidR="004C24AB">
        <w:rPr>
          <w:rFonts w:eastAsia="等线" w:hint="eastAsia"/>
          <w:b/>
          <w:i/>
          <w:iCs/>
          <w:sz w:val="21"/>
          <w:szCs w:val="21"/>
          <w:lang w:val="en-GB" w:eastAsia="zh-CN"/>
        </w:rPr>
        <w:t xml:space="preserve"> as baseline</w:t>
      </w:r>
      <w:r w:rsidR="007E10C1">
        <w:rPr>
          <w:rFonts w:eastAsia="等线" w:hint="eastAsia"/>
          <w:b/>
          <w:i/>
          <w:iCs/>
          <w:sz w:val="21"/>
          <w:szCs w:val="21"/>
          <w:lang w:val="en-GB" w:eastAsia="zh-CN"/>
        </w:rPr>
        <w:t xml:space="preserve">. </w:t>
      </w:r>
    </w:p>
    <w:p w14:paraId="3CD75320" w14:textId="01917FAC" w:rsidR="0043086C" w:rsidRPr="000342D8" w:rsidRDefault="0043086C" w:rsidP="0043086C">
      <w:pPr>
        <w:pStyle w:val="aff1"/>
        <w:numPr>
          <w:ilvl w:val="0"/>
          <w:numId w:val="67"/>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0342D8">
        <w:rPr>
          <w:rFonts w:eastAsia="等线" w:hint="eastAsia"/>
          <w:b/>
          <w:i/>
          <w:iCs/>
          <w:sz w:val="21"/>
          <w:szCs w:val="21"/>
          <w:lang w:val="en-GB" w:eastAsia="zh-CN"/>
        </w:rPr>
        <w:t>F</w:t>
      </w:r>
      <w:r w:rsidRPr="000342D8">
        <w:rPr>
          <w:rFonts w:eastAsia="等线"/>
          <w:b/>
          <w:i/>
          <w:iCs/>
          <w:sz w:val="21"/>
          <w:szCs w:val="21"/>
          <w:lang w:val="en-GB" w:eastAsia="zh-CN"/>
        </w:rPr>
        <w:t xml:space="preserve">FS: </w:t>
      </w:r>
      <w:r w:rsidR="007E10C1">
        <w:rPr>
          <w:rFonts w:eastAsia="等线" w:hint="eastAsia"/>
          <w:b/>
          <w:i/>
          <w:iCs/>
          <w:sz w:val="21"/>
          <w:szCs w:val="21"/>
          <w:lang w:val="en-GB" w:eastAsia="zh-CN"/>
        </w:rPr>
        <w:t>M=2,</w:t>
      </w:r>
      <w:r w:rsidR="00DB6CCD">
        <w:rPr>
          <w:rFonts w:eastAsia="等线" w:hint="eastAsia"/>
          <w:b/>
          <w:i/>
          <w:iCs/>
          <w:sz w:val="21"/>
          <w:szCs w:val="21"/>
          <w:lang w:val="en-GB" w:eastAsia="zh-CN"/>
        </w:rPr>
        <w:t xml:space="preserve"> </w:t>
      </w:r>
      <w:r w:rsidR="007E10C1">
        <w:rPr>
          <w:rFonts w:eastAsia="等线" w:hint="eastAsia"/>
          <w:b/>
          <w:i/>
          <w:iCs/>
          <w:sz w:val="21"/>
          <w:szCs w:val="21"/>
          <w:lang w:val="en-GB" w:eastAsia="zh-CN"/>
        </w:rPr>
        <w:t>8</w:t>
      </w:r>
    </w:p>
    <w:p w14:paraId="1D2E828D" w14:textId="77777777" w:rsidR="0043086C" w:rsidRDefault="0043086C" w:rsidP="007368AE">
      <w:pPr>
        <w:overflowPunct/>
        <w:adjustRightInd/>
        <w:snapToGrid w:val="0"/>
        <w:spacing w:beforeLines="50" w:before="120" w:afterLines="50" w:after="120" w:line="360" w:lineRule="auto"/>
        <w:jc w:val="both"/>
        <w:textAlignment w:val="auto"/>
        <w:rPr>
          <w:b/>
          <w:sz w:val="21"/>
          <w:szCs w:val="21"/>
          <w:u w:val="single"/>
          <w:lang w:val="en-GB" w:eastAsia="zh-CN"/>
        </w:rPr>
      </w:pPr>
    </w:p>
    <w:p w14:paraId="0ACAEBA8" w14:textId="77F231E4" w:rsidR="00851AEA" w:rsidRDefault="002E4816" w:rsidP="00851AEA">
      <w:pPr>
        <w:overflowPunct/>
        <w:autoSpaceDE/>
        <w:autoSpaceDN/>
        <w:adjustRightInd/>
        <w:snapToGrid w:val="0"/>
        <w:spacing w:after="120" w:line="280" w:lineRule="atLeast"/>
        <w:jc w:val="both"/>
        <w:textAlignment w:val="auto"/>
        <w:rPr>
          <w:rFonts w:eastAsia="等线"/>
          <w:b/>
          <w:sz w:val="21"/>
          <w:szCs w:val="21"/>
          <w:u w:val="single"/>
          <w:lang w:eastAsia="zh-CN"/>
        </w:rPr>
      </w:pPr>
      <w:r>
        <w:rPr>
          <w:rFonts w:eastAsia="等线" w:hint="eastAsia"/>
          <w:b/>
          <w:sz w:val="21"/>
          <w:szCs w:val="21"/>
          <w:u w:val="single"/>
          <w:lang w:eastAsia="zh-CN"/>
        </w:rPr>
        <w:t>UL modulation</w:t>
      </w:r>
    </w:p>
    <w:p w14:paraId="47C32C04" w14:textId="5108E5EA" w:rsidR="00111D19" w:rsidRDefault="000D66DC" w:rsidP="00851AEA">
      <w:pPr>
        <w:overflowPunct/>
        <w:autoSpaceDE/>
        <w:autoSpaceDN/>
        <w:adjustRightInd/>
        <w:snapToGrid w:val="0"/>
        <w:spacing w:after="120" w:line="280" w:lineRule="atLeast"/>
        <w:jc w:val="both"/>
        <w:textAlignment w:val="auto"/>
        <w:rPr>
          <w:rFonts w:eastAsia="等线"/>
          <w:bCs/>
          <w:sz w:val="21"/>
          <w:lang w:val="en-GB" w:eastAsia="zh-CN"/>
        </w:rPr>
      </w:pPr>
      <w:r w:rsidRPr="00546771">
        <w:rPr>
          <w:rFonts w:eastAsia="等线"/>
          <w:bCs/>
          <w:sz w:val="21"/>
          <w:lang w:val="en-GB" w:eastAsia="zh-CN"/>
        </w:rPr>
        <w:t xml:space="preserve">For </w:t>
      </w:r>
      <w:r>
        <w:rPr>
          <w:rFonts w:eastAsia="等线" w:hint="eastAsia"/>
          <w:bCs/>
          <w:sz w:val="21"/>
          <w:lang w:val="en-GB" w:eastAsia="zh-CN"/>
        </w:rPr>
        <w:t>A-IoT U</w:t>
      </w:r>
      <w:r w:rsidRPr="00546771">
        <w:rPr>
          <w:rFonts w:eastAsia="等线"/>
          <w:bCs/>
          <w:sz w:val="21"/>
          <w:lang w:val="en-GB" w:eastAsia="zh-CN"/>
        </w:rPr>
        <w:t>L</w:t>
      </w:r>
      <w:r>
        <w:rPr>
          <w:rFonts w:eastAsia="等线" w:hint="eastAsia"/>
          <w:bCs/>
          <w:sz w:val="21"/>
          <w:lang w:val="en-GB" w:eastAsia="zh-CN"/>
        </w:rPr>
        <w:t xml:space="preserve"> study</w:t>
      </w:r>
      <w:r w:rsidRPr="00546771">
        <w:rPr>
          <w:rFonts w:eastAsia="等线"/>
          <w:bCs/>
          <w:sz w:val="21"/>
          <w:lang w:val="en-GB" w:eastAsia="zh-CN"/>
        </w:rPr>
        <w:t>,</w:t>
      </w:r>
      <w:r w:rsidR="00895EE8">
        <w:rPr>
          <w:rFonts w:eastAsia="等线" w:hint="eastAsia"/>
          <w:bCs/>
          <w:sz w:val="21"/>
          <w:lang w:val="en-GB" w:eastAsia="zh-CN"/>
        </w:rPr>
        <w:t xml:space="preserve"> it has possibility to conduct non-OFDM waveform. </w:t>
      </w:r>
      <w:r w:rsidR="00CA5968">
        <w:rPr>
          <w:rFonts w:eastAsia="等线" w:hint="eastAsia"/>
          <w:bCs/>
          <w:sz w:val="21"/>
          <w:lang w:val="en-GB" w:eastAsia="zh-CN"/>
        </w:rPr>
        <w:t xml:space="preserve">Considering the constraints of low device </w:t>
      </w:r>
      <w:r w:rsidR="00CA5968">
        <w:rPr>
          <w:rFonts w:eastAsia="等线"/>
          <w:bCs/>
          <w:sz w:val="21"/>
          <w:lang w:val="en-GB" w:eastAsia="zh-CN"/>
        </w:rPr>
        <w:t>capability</w:t>
      </w:r>
      <w:r w:rsidR="00CA5968">
        <w:rPr>
          <w:rFonts w:eastAsia="等线" w:hint="eastAsia"/>
          <w:bCs/>
          <w:sz w:val="21"/>
          <w:lang w:val="en-GB" w:eastAsia="zh-CN"/>
        </w:rPr>
        <w:t xml:space="preserve">, </w:t>
      </w:r>
      <w:r w:rsidR="00EA3B1C">
        <w:rPr>
          <w:rFonts w:eastAsia="等线" w:hint="eastAsia"/>
          <w:bCs/>
          <w:sz w:val="21"/>
          <w:lang w:val="en-GB" w:eastAsia="zh-CN"/>
        </w:rPr>
        <w:t xml:space="preserve">we think some simple </w:t>
      </w:r>
      <w:r w:rsidR="00111D19">
        <w:rPr>
          <w:rFonts w:eastAsia="等线" w:hint="eastAsia"/>
          <w:bCs/>
          <w:sz w:val="21"/>
          <w:lang w:val="en-GB" w:eastAsia="zh-CN"/>
        </w:rPr>
        <w:t>m</w:t>
      </w:r>
      <w:r w:rsidR="00EA3B1C">
        <w:rPr>
          <w:rFonts w:eastAsia="等线"/>
          <w:bCs/>
          <w:sz w:val="21"/>
          <w:lang w:val="en-GB" w:eastAsia="zh-CN"/>
        </w:rPr>
        <w:t>odulation</w:t>
      </w:r>
      <w:r w:rsidR="00EA3B1C">
        <w:rPr>
          <w:rFonts w:eastAsia="等线" w:hint="eastAsia"/>
          <w:bCs/>
          <w:sz w:val="21"/>
          <w:lang w:val="en-GB" w:eastAsia="zh-CN"/>
        </w:rPr>
        <w:t xml:space="preserve"> mechanisms should be applied for </w:t>
      </w:r>
      <w:r w:rsidR="00111D19">
        <w:rPr>
          <w:rFonts w:eastAsia="等线" w:hint="eastAsia"/>
          <w:bCs/>
          <w:sz w:val="21"/>
          <w:lang w:val="en-GB" w:eastAsia="zh-CN"/>
        </w:rPr>
        <w:t>A-IoT UL study</w:t>
      </w:r>
      <w:r w:rsidR="00EA3B1C">
        <w:rPr>
          <w:rFonts w:eastAsia="等线" w:hint="eastAsia"/>
          <w:bCs/>
          <w:sz w:val="21"/>
          <w:lang w:val="en-GB" w:eastAsia="zh-CN"/>
        </w:rPr>
        <w:t xml:space="preserve">. </w:t>
      </w:r>
      <w:r w:rsidR="00895EE8">
        <w:rPr>
          <w:rFonts w:eastAsia="等线" w:hint="eastAsia"/>
          <w:bCs/>
          <w:sz w:val="21"/>
          <w:lang w:val="en-GB" w:eastAsia="zh-CN"/>
        </w:rPr>
        <w:t>Thus, we can reuse OOK and BPSK as baseline.</w:t>
      </w:r>
      <w:r w:rsidR="005066B2">
        <w:rPr>
          <w:rFonts w:eastAsia="等线" w:hint="eastAsia"/>
          <w:bCs/>
          <w:sz w:val="21"/>
          <w:lang w:val="en-GB" w:eastAsia="zh-CN"/>
        </w:rPr>
        <w:t xml:space="preserve"> </w:t>
      </w:r>
      <w:r w:rsidR="00111D19">
        <w:rPr>
          <w:rFonts w:eastAsia="等线" w:hint="eastAsia"/>
          <w:bCs/>
          <w:sz w:val="21"/>
          <w:lang w:val="en-GB" w:eastAsia="zh-CN"/>
        </w:rPr>
        <w:t>O</w:t>
      </w:r>
      <w:r w:rsidR="005066B2" w:rsidRPr="005066B2">
        <w:rPr>
          <w:rFonts w:eastAsia="等线"/>
          <w:bCs/>
          <w:sz w:val="21"/>
          <w:lang w:val="en-GB" w:eastAsia="zh-CN"/>
        </w:rPr>
        <w:t xml:space="preserve">ther baseband modulation </w:t>
      </w:r>
      <w:proofErr w:type="gramStart"/>
      <w:r w:rsidR="003513E3">
        <w:rPr>
          <w:rFonts w:eastAsia="等线" w:hint="eastAsia"/>
          <w:bCs/>
          <w:sz w:val="21"/>
          <w:lang w:val="en-GB" w:eastAsia="zh-CN"/>
        </w:rPr>
        <w:t>are</w:t>
      </w:r>
      <w:proofErr w:type="gramEnd"/>
      <w:r w:rsidR="00111D19">
        <w:rPr>
          <w:rFonts w:eastAsia="等线" w:hint="eastAsia"/>
          <w:bCs/>
          <w:sz w:val="21"/>
          <w:lang w:val="en-GB" w:eastAsia="zh-CN"/>
        </w:rPr>
        <w:t xml:space="preserve"> not precluded.</w:t>
      </w:r>
    </w:p>
    <w:p w14:paraId="4EDB9DAE" w14:textId="1F321D97" w:rsidR="00111D19" w:rsidRDefault="00111D19" w:rsidP="00851AEA">
      <w:pPr>
        <w:overflowPunct/>
        <w:autoSpaceDE/>
        <w:autoSpaceDN/>
        <w:adjustRightInd/>
        <w:snapToGrid w:val="0"/>
        <w:spacing w:after="120" w:line="280" w:lineRule="atLeast"/>
        <w:jc w:val="both"/>
        <w:textAlignment w:val="auto"/>
        <w:rPr>
          <w:rFonts w:eastAsia="等线"/>
          <w:b/>
          <w:i/>
          <w:iCs/>
          <w:sz w:val="21"/>
          <w:szCs w:val="21"/>
          <w:lang w:val="en-GB" w:eastAsia="zh-CN"/>
        </w:rPr>
      </w:pPr>
      <w:r w:rsidRPr="000342D8">
        <w:rPr>
          <w:rFonts w:eastAsia="等线" w:hint="eastAsia"/>
          <w:b/>
          <w:i/>
          <w:iCs/>
          <w:sz w:val="21"/>
          <w:szCs w:val="21"/>
          <w:lang w:val="en-GB" w:eastAsia="zh-CN"/>
        </w:rPr>
        <w:t>P</w:t>
      </w:r>
      <w:r w:rsidRPr="000342D8">
        <w:rPr>
          <w:rFonts w:eastAsia="等线"/>
          <w:b/>
          <w:i/>
          <w:iCs/>
          <w:sz w:val="21"/>
          <w:szCs w:val="21"/>
          <w:lang w:val="en-GB" w:eastAsia="zh-CN"/>
        </w:rPr>
        <w:t xml:space="preserve">roposal </w:t>
      </w:r>
      <w:r w:rsidR="00EC5BCA">
        <w:rPr>
          <w:rFonts w:eastAsia="等线" w:hint="eastAsia"/>
          <w:b/>
          <w:i/>
          <w:iCs/>
          <w:sz w:val="21"/>
          <w:szCs w:val="21"/>
          <w:lang w:val="en-GB" w:eastAsia="zh-CN"/>
        </w:rPr>
        <w:t>5</w:t>
      </w:r>
      <w:r w:rsidRPr="000342D8">
        <w:rPr>
          <w:rFonts w:eastAsia="等线"/>
          <w:b/>
          <w:i/>
          <w:iCs/>
          <w:sz w:val="21"/>
          <w:szCs w:val="21"/>
          <w:lang w:val="en-GB" w:eastAsia="zh-CN"/>
        </w:rPr>
        <w:t xml:space="preserve">: </w:t>
      </w:r>
      <w:r>
        <w:rPr>
          <w:rFonts w:eastAsia="等线" w:hint="eastAsia"/>
          <w:b/>
          <w:i/>
          <w:iCs/>
          <w:sz w:val="21"/>
          <w:szCs w:val="21"/>
          <w:lang w:val="en-GB" w:eastAsia="zh-CN"/>
        </w:rPr>
        <w:t>For A-IoT UL study, s</w:t>
      </w:r>
      <w:r w:rsidRPr="000342D8">
        <w:rPr>
          <w:rFonts w:eastAsia="等线"/>
          <w:b/>
          <w:i/>
          <w:iCs/>
          <w:sz w:val="21"/>
          <w:szCs w:val="21"/>
          <w:lang w:val="en-GB" w:eastAsia="zh-CN"/>
        </w:rPr>
        <w:t>upport</w:t>
      </w:r>
      <w:r>
        <w:rPr>
          <w:rFonts w:eastAsia="等线" w:hint="eastAsia"/>
          <w:b/>
          <w:i/>
          <w:iCs/>
          <w:sz w:val="21"/>
          <w:szCs w:val="21"/>
          <w:lang w:val="en-GB" w:eastAsia="zh-CN"/>
        </w:rPr>
        <w:t xml:space="preserve"> OOK and BPSK as baseline. </w:t>
      </w:r>
    </w:p>
    <w:p w14:paraId="49B14D1D" w14:textId="48261D8E" w:rsidR="000D66DC" w:rsidRPr="00111D19" w:rsidRDefault="00111D19" w:rsidP="00111D19">
      <w:pPr>
        <w:pStyle w:val="aff1"/>
        <w:numPr>
          <w:ilvl w:val="0"/>
          <w:numId w:val="67"/>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111D19">
        <w:rPr>
          <w:rFonts w:eastAsia="等线"/>
          <w:b/>
          <w:i/>
          <w:iCs/>
          <w:sz w:val="21"/>
          <w:szCs w:val="21"/>
          <w:lang w:val="en-GB" w:eastAsia="zh-CN"/>
        </w:rPr>
        <w:t xml:space="preserve">Other baseband modulation </w:t>
      </w:r>
      <w:r w:rsidR="00BB32E4">
        <w:rPr>
          <w:rFonts w:eastAsia="等线" w:hint="eastAsia"/>
          <w:b/>
          <w:i/>
          <w:iCs/>
          <w:sz w:val="21"/>
          <w:szCs w:val="21"/>
          <w:lang w:val="en-GB" w:eastAsia="zh-CN"/>
        </w:rPr>
        <w:t>is</w:t>
      </w:r>
      <w:r w:rsidRPr="00111D19">
        <w:rPr>
          <w:rFonts w:eastAsia="等线"/>
          <w:b/>
          <w:i/>
          <w:iCs/>
          <w:sz w:val="21"/>
          <w:szCs w:val="21"/>
          <w:lang w:val="en-GB" w:eastAsia="zh-CN"/>
        </w:rPr>
        <w:t xml:space="preserve"> not precluded.</w:t>
      </w:r>
    </w:p>
    <w:p w14:paraId="7E67925F" w14:textId="77777777" w:rsidR="0030085F" w:rsidRPr="00851AEA" w:rsidRDefault="0030085F" w:rsidP="00851AEA">
      <w:pPr>
        <w:overflowPunct/>
        <w:autoSpaceDE/>
        <w:autoSpaceDN/>
        <w:adjustRightInd/>
        <w:snapToGrid w:val="0"/>
        <w:spacing w:after="120" w:line="280" w:lineRule="atLeast"/>
        <w:jc w:val="both"/>
        <w:textAlignment w:val="auto"/>
        <w:rPr>
          <w:rFonts w:eastAsia="等线"/>
          <w:b/>
          <w:sz w:val="21"/>
          <w:szCs w:val="21"/>
          <w:u w:val="single"/>
          <w:lang w:eastAsia="zh-CN"/>
        </w:rPr>
      </w:pPr>
    </w:p>
    <w:p w14:paraId="1B2C5FFE" w14:textId="05F08946" w:rsidR="0072231C" w:rsidRPr="00455E2E" w:rsidRDefault="00437DAE" w:rsidP="00455E2E">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L</w:t>
      </w:r>
      <w:r>
        <w:rPr>
          <w:rFonts w:ascii="Arial" w:hAnsi="Arial"/>
          <w:noProof/>
          <w:sz w:val="32"/>
          <w:lang w:eastAsia="zh-CN"/>
        </w:rPr>
        <w:t>i</w:t>
      </w:r>
      <w:r>
        <w:rPr>
          <w:rFonts w:ascii="Arial" w:hAnsi="Arial" w:hint="eastAsia"/>
          <w:noProof/>
          <w:sz w:val="32"/>
          <w:lang w:eastAsia="zh-CN"/>
        </w:rPr>
        <w:t>ne coding</w:t>
      </w:r>
    </w:p>
    <w:p w14:paraId="75D79F7E" w14:textId="4FE3DEAC" w:rsidR="0006622E" w:rsidRDefault="0006622E" w:rsidP="0006622E">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In </w:t>
      </w:r>
      <w:r>
        <w:rPr>
          <w:rFonts w:eastAsia="等线" w:hint="eastAsia"/>
          <w:bCs/>
          <w:sz w:val="21"/>
          <w:lang w:eastAsia="zh-CN"/>
        </w:rPr>
        <w:t xml:space="preserve">last </w:t>
      </w:r>
      <w:r>
        <w:rPr>
          <w:rFonts w:eastAsia="等线"/>
          <w:bCs/>
          <w:sz w:val="21"/>
          <w:lang w:eastAsia="zh-CN"/>
        </w:rPr>
        <w:t>RAN</w:t>
      </w:r>
      <w:r>
        <w:rPr>
          <w:rFonts w:eastAsia="等线" w:hint="eastAsia"/>
          <w:bCs/>
          <w:sz w:val="21"/>
          <w:lang w:eastAsia="zh-CN"/>
        </w:rPr>
        <w:t>1</w:t>
      </w:r>
      <w:r>
        <w:rPr>
          <w:rFonts w:eastAsia="等线"/>
          <w:bCs/>
          <w:sz w:val="21"/>
          <w:lang w:eastAsia="zh-CN"/>
        </w:rPr>
        <w:t xml:space="preserve"> #1</w:t>
      </w:r>
      <w:r>
        <w:rPr>
          <w:rFonts w:eastAsia="等线" w:hint="eastAsia"/>
          <w:bCs/>
          <w:sz w:val="21"/>
          <w:lang w:eastAsia="zh-CN"/>
        </w:rPr>
        <w:t>16</w:t>
      </w:r>
      <w:r>
        <w:rPr>
          <w:rFonts w:eastAsia="等线"/>
          <w:bCs/>
          <w:sz w:val="21"/>
          <w:lang w:eastAsia="zh-CN"/>
        </w:rPr>
        <w:t xml:space="preserve"> meeting, the following agreement </w:t>
      </w:r>
      <w:r>
        <w:rPr>
          <w:rFonts w:eastAsia="等线" w:hint="eastAsia"/>
          <w:bCs/>
          <w:sz w:val="21"/>
          <w:lang w:eastAsia="zh-CN"/>
        </w:rPr>
        <w:t xml:space="preserve">on R2D line coding </w:t>
      </w:r>
      <w:r>
        <w:rPr>
          <w:rFonts w:eastAsia="等线"/>
          <w:bCs/>
          <w:sz w:val="21"/>
          <w:lang w:eastAsia="zh-CN"/>
        </w:rPr>
        <w:t>was achieved</w:t>
      </w:r>
      <w:r>
        <w:rPr>
          <w:rFonts w:eastAsia="等线" w:hint="eastAsia"/>
          <w:bCs/>
          <w:sz w:val="21"/>
          <w:lang w:eastAsia="zh-CN"/>
        </w:rPr>
        <w:t xml:space="preserve"> </w:t>
      </w:r>
      <w:r>
        <w:rPr>
          <w:rFonts w:eastAsia="等线"/>
          <w:bCs/>
          <w:sz w:val="21"/>
          <w:lang w:eastAsia="zh-CN"/>
        </w:rPr>
        <w:fldChar w:fldCharType="begin"/>
      </w:r>
      <w:r>
        <w:rPr>
          <w:rFonts w:eastAsia="等线"/>
          <w:bCs/>
          <w:sz w:val="21"/>
          <w:lang w:eastAsia="zh-CN"/>
        </w:rPr>
        <w:instrText xml:space="preserve"> </w:instrText>
      </w:r>
      <w:r>
        <w:rPr>
          <w:rFonts w:eastAsia="等线" w:hint="eastAsia"/>
          <w:bCs/>
          <w:sz w:val="21"/>
          <w:lang w:eastAsia="zh-CN"/>
        </w:rPr>
        <w:instrText>REF _Ref162536554 \r \h</w:instrText>
      </w:r>
      <w:r>
        <w:rPr>
          <w:rFonts w:eastAsia="等线"/>
          <w:bCs/>
          <w:sz w:val="21"/>
          <w:lang w:eastAsia="zh-CN"/>
        </w:rPr>
        <w:instrText xml:space="preserve"> </w:instrText>
      </w:r>
      <w:r>
        <w:rPr>
          <w:rFonts w:eastAsia="等线"/>
          <w:bCs/>
          <w:sz w:val="21"/>
          <w:lang w:eastAsia="zh-CN"/>
        </w:rPr>
      </w:r>
      <w:r>
        <w:rPr>
          <w:rFonts w:eastAsia="等线"/>
          <w:bCs/>
          <w:sz w:val="21"/>
          <w:lang w:eastAsia="zh-CN"/>
        </w:rPr>
        <w:fldChar w:fldCharType="separate"/>
      </w:r>
      <w:r>
        <w:rPr>
          <w:rFonts w:eastAsia="等线"/>
          <w:bCs/>
          <w:sz w:val="21"/>
          <w:lang w:eastAsia="zh-CN"/>
        </w:rPr>
        <w:t>[3]</w:t>
      </w:r>
      <w:r>
        <w:rPr>
          <w:rFonts w:eastAsia="等线"/>
          <w:bCs/>
          <w:sz w:val="21"/>
          <w:lang w:eastAsia="zh-CN"/>
        </w:rPr>
        <w:fldChar w:fldCharType="end"/>
      </w:r>
      <w:r>
        <w:rPr>
          <w:rFonts w:eastAsia="等线"/>
          <w:bCs/>
          <w:sz w:val="21"/>
          <w:lang w:eastAsia="zh-CN"/>
        </w:rPr>
        <w:t>.</w:t>
      </w:r>
    </w:p>
    <w:tbl>
      <w:tblPr>
        <w:tblStyle w:val="afa"/>
        <w:tblW w:w="0" w:type="auto"/>
        <w:tblLook w:val="04A0" w:firstRow="1" w:lastRow="0" w:firstColumn="1" w:lastColumn="0" w:noHBand="0" w:noVBand="1"/>
      </w:tblPr>
      <w:tblGrid>
        <w:gridCol w:w="9629"/>
      </w:tblGrid>
      <w:tr w:rsidR="0006622E" w14:paraId="35AC6735" w14:textId="77777777" w:rsidTr="00462A7C">
        <w:tc>
          <w:tcPr>
            <w:tcW w:w="9629" w:type="dxa"/>
          </w:tcPr>
          <w:p w14:paraId="01BA9C15" w14:textId="77777777" w:rsidR="0006622E" w:rsidRPr="00E23A6E" w:rsidRDefault="0006622E" w:rsidP="0006622E">
            <w:pPr>
              <w:jc w:val="both"/>
              <w:rPr>
                <w:bCs/>
                <w:lang w:eastAsia="x-none"/>
              </w:rPr>
            </w:pPr>
            <w:r w:rsidRPr="00E23A6E">
              <w:rPr>
                <w:bCs/>
                <w:highlight w:val="green"/>
                <w:lang w:eastAsia="x-none"/>
              </w:rPr>
              <w:t>Agreement</w:t>
            </w:r>
          </w:p>
          <w:p w14:paraId="6F028900" w14:textId="77777777" w:rsidR="0006622E" w:rsidRPr="00970519" w:rsidRDefault="0006622E" w:rsidP="0006622E">
            <w:pPr>
              <w:jc w:val="both"/>
              <w:rPr>
                <w:bCs/>
                <w:lang w:eastAsia="x-none"/>
              </w:rPr>
            </w:pPr>
            <w:r w:rsidRPr="00970519">
              <w:rPr>
                <w:bCs/>
                <w:lang w:eastAsia="x-none"/>
              </w:rPr>
              <w:t xml:space="preserve">For R2D, line codes studied </w:t>
            </w:r>
            <w:proofErr w:type="gramStart"/>
            <w:r w:rsidRPr="00970519">
              <w:rPr>
                <w:bCs/>
                <w:lang w:eastAsia="x-none"/>
              </w:rPr>
              <w:t>are:</w:t>
            </w:r>
            <w:proofErr w:type="gramEnd"/>
            <w:r w:rsidRPr="00970519">
              <w:rPr>
                <w:bCs/>
                <w:lang w:eastAsia="x-none"/>
              </w:rPr>
              <w:t xml:space="preserve"> Manchester encoding and pulse-interval encoding (PIE).</w:t>
            </w:r>
          </w:p>
          <w:p w14:paraId="4F4EA7C2" w14:textId="77777777" w:rsidR="0006622E" w:rsidRPr="00970519" w:rsidRDefault="0006622E" w:rsidP="0006622E">
            <w:pPr>
              <w:numPr>
                <w:ilvl w:val="0"/>
                <w:numId w:val="52"/>
              </w:numPr>
              <w:overflowPunct/>
              <w:autoSpaceDE/>
              <w:autoSpaceDN/>
              <w:adjustRightInd/>
              <w:spacing w:after="0"/>
              <w:jc w:val="both"/>
              <w:textAlignment w:val="auto"/>
              <w:rPr>
                <w:bCs/>
                <w:lang w:eastAsia="x-none"/>
              </w:rPr>
            </w:pPr>
            <w:r w:rsidRPr="00970519">
              <w:rPr>
                <w:bCs/>
                <w:lang w:eastAsia="x-none"/>
              </w:rPr>
              <w:t>FFS: Mapping(s) from bit(s) to line-code codewords</w:t>
            </w:r>
          </w:p>
          <w:p w14:paraId="17869778" w14:textId="77777777" w:rsidR="0006622E" w:rsidRPr="00970519" w:rsidRDefault="0006622E" w:rsidP="0006622E">
            <w:pPr>
              <w:numPr>
                <w:ilvl w:val="0"/>
                <w:numId w:val="52"/>
              </w:numPr>
              <w:overflowPunct/>
              <w:autoSpaceDE/>
              <w:autoSpaceDN/>
              <w:adjustRightInd/>
              <w:spacing w:after="0"/>
              <w:jc w:val="both"/>
              <w:textAlignment w:val="auto"/>
              <w:rPr>
                <w:bCs/>
                <w:lang w:eastAsia="x-none"/>
              </w:rPr>
            </w:pPr>
            <w:r w:rsidRPr="00970519">
              <w:rPr>
                <w:bCs/>
                <w:lang w:eastAsia="x-none"/>
              </w:rPr>
              <w:t>FFS: Time domain definition of e.g., chips and relation to OFDM symbols, resource allocation unit, etc.</w:t>
            </w:r>
          </w:p>
          <w:p w14:paraId="050F43E5" w14:textId="77777777" w:rsidR="0006622E" w:rsidRPr="002E443C" w:rsidRDefault="0006622E" w:rsidP="0006622E">
            <w:pPr>
              <w:overflowPunct/>
              <w:autoSpaceDE/>
              <w:autoSpaceDN/>
              <w:adjustRightInd/>
              <w:spacing w:after="0"/>
              <w:jc w:val="both"/>
              <w:textAlignment w:val="auto"/>
              <w:rPr>
                <w:b/>
                <w:bCs/>
              </w:rPr>
            </w:pPr>
          </w:p>
        </w:tc>
      </w:tr>
    </w:tbl>
    <w:p w14:paraId="042FAC54" w14:textId="77777777" w:rsidR="0006622E" w:rsidRDefault="0006622E" w:rsidP="00B2424E">
      <w:pPr>
        <w:overflowPunct/>
        <w:autoSpaceDE/>
        <w:autoSpaceDN/>
        <w:adjustRightInd/>
        <w:snapToGrid w:val="0"/>
        <w:spacing w:after="120" w:line="280" w:lineRule="atLeast"/>
        <w:jc w:val="both"/>
        <w:textAlignment w:val="auto"/>
        <w:rPr>
          <w:rFonts w:eastAsia="等线"/>
          <w:bCs/>
          <w:sz w:val="21"/>
          <w:szCs w:val="21"/>
          <w:lang w:eastAsia="zh-CN"/>
        </w:rPr>
      </w:pPr>
    </w:p>
    <w:p w14:paraId="102A2757" w14:textId="1D9125EA" w:rsidR="00CF6FBA" w:rsidRPr="00CF6FBA" w:rsidRDefault="00CF6FBA" w:rsidP="00B2424E">
      <w:pPr>
        <w:overflowPunct/>
        <w:autoSpaceDE/>
        <w:autoSpaceDN/>
        <w:adjustRightInd/>
        <w:snapToGrid w:val="0"/>
        <w:spacing w:after="120" w:line="280" w:lineRule="atLeast"/>
        <w:jc w:val="both"/>
        <w:textAlignment w:val="auto"/>
        <w:rPr>
          <w:rFonts w:eastAsia="等线"/>
          <w:b/>
          <w:sz w:val="21"/>
          <w:szCs w:val="21"/>
          <w:u w:val="single"/>
          <w:lang w:eastAsia="zh-CN"/>
        </w:rPr>
      </w:pPr>
      <w:r w:rsidRPr="00CF6FBA">
        <w:rPr>
          <w:rFonts w:eastAsia="等线"/>
          <w:b/>
          <w:sz w:val="21"/>
          <w:szCs w:val="21"/>
          <w:u w:val="single"/>
          <w:lang w:eastAsia="zh-CN"/>
        </w:rPr>
        <w:t>Manchester encoding</w:t>
      </w:r>
    </w:p>
    <w:p w14:paraId="1953F057" w14:textId="0F058B97" w:rsidR="00607B26" w:rsidRPr="006B3118" w:rsidRDefault="00607B26" w:rsidP="00607B26">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hint="eastAsia"/>
          <w:bCs/>
          <w:sz w:val="21"/>
          <w:szCs w:val="21"/>
          <w:lang w:eastAsia="zh-CN"/>
        </w:rPr>
        <w:t xml:space="preserve">For Manchester encoding </w:t>
      </w:r>
      <w:r w:rsidR="00166B10">
        <w:rPr>
          <w:rFonts w:eastAsia="等线" w:hint="eastAsia"/>
          <w:bCs/>
          <w:sz w:val="21"/>
          <w:szCs w:val="21"/>
          <w:lang w:eastAsia="zh-CN"/>
        </w:rPr>
        <w:t xml:space="preserve">using </w:t>
      </w:r>
      <w:r w:rsidR="00166B10" w:rsidRPr="006B3118">
        <w:rPr>
          <w:rFonts w:eastAsia="等线"/>
          <w:bCs/>
          <w:sz w:val="21"/>
          <w:szCs w:val="21"/>
          <w:lang w:eastAsia="zh-CN"/>
        </w:rPr>
        <w:t>the mid-symbol phase inversion to represent coded data</w:t>
      </w:r>
      <w:r>
        <w:rPr>
          <w:rFonts w:eastAsia="等线" w:hint="eastAsia"/>
          <w:bCs/>
          <w:sz w:val="21"/>
          <w:szCs w:val="21"/>
          <w:lang w:eastAsia="zh-CN"/>
        </w:rPr>
        <w:t xml:space="preserve">, there </w:t>
      </w:r>
      <w:r w:rsidRPr="006B3118">
        <w:rPr>
          <w:rFonts w:eastAsia="等线"/>
          <w:bCs/>
          <w:sz w:val="21"/>
          <w:szCs w:val="21"/>
          <w:lang w:eastAsia="zh-CN"/>
        </w:rPr>
        <w:t>are two types</w:t>
      </w:r>
      <w:r w:rsidR="00166B10">
        <w:rPr>
          <w:rFonts w:eastAsia="等线" w:hint="eastAsia"/>
          <w:bCs/>
          <w:sz w:val="21"/>
          <w:szCs w:val="21"/>
          <w:lang w:eastAsia="zh-CN"/>
        </w:rPr>
        <w:t xml:space="preserve"> of mapping</w:t>
      </w:r>
      <w:r w:rsidRPr="006B3118">
        <w:rPr>
          <w:rFonts w:eastAsia="等线"/>
          <w:bCs/>
          <w:sz w:val="21"/>
          <w:szCs w:val="21"/>
          <w:lang w:eastAsia="zh-CN"/>
        </w:rPr>
        <w:t>. One is that data-0 means the phase inversion from high level to low level and data-1 means the phase inversion from low level to high level. The other is reverse, data-0 means the phase inversion from low level to high level and data-1 means the phase inversion from high level to low level. The phase inversion of Manchester code is used to keep synchronization between the sending and receiving devices with higher reliability and less complexity. Based on the above analysis, we think Manchester coding is a good choice for A-IoT devices with ultra-low complexity and ultra-low cost. Two types of Manchester coding can be supported for A-IoT system. Further study on whether down-selection or other clarification is needed or not.</w:t>
      </w:r>
    </w:p>
    <w:p w14:paraId="489C7589" w14:textId="77777777" w:rsidR="00166B10" w:rsidRDefault="00166B10" w:rsidP="00166B10">
      <w:pPr>
        <w:overflowPunct/>
        <w:autoSpaceDE/>
        <w:autoSpaceDN/>
        <w:adjustRightInd/>
        <w:snapToGrid w:val="0"/>
        <w:spacing w:after="120" w:line="280" w:lineRule="atLeast"/>
        <w:jc w:val="center"/>
        <w:textAlignment w:val="auto"/>
        <w:rPr>
          <w:rFonts w:eastAsia="等线"/>
          <w:bCs/>
          <w:lang w:eastAsia="zh-CN"/>
        </w:rPr>
      </w:pPr>
      <w:r>
        <w:rPr>
          <w:noProof/>
          <w:lang w:eastAsia="zh-CN"/>
        </w:rPr>
        <w:lastRenderedPageBreak/>
        <w:drawing>
          <wp:inline distT="0" distB="0" distL="0" distR="0" wp14:anchorId="49241274" wp14:editId="1019FB10">
            <wp:extent cx="2832621" cy="2872882"/>
            <wp:effectExtent l="0" t="0" r="6350" b="3810"/>
            <wp:docPr id="647741399"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7741399" name="图片 1" descr="图示&#10;&#10;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34253" cy="2874538"/>
                    </a:xfrm>
                    <a:prstGeom prst="rect">
                      <a:avLst/>
                    </a:prstGeom>
                    <a:noFill/>
                    <a:ln>
                      <a:noFill/>
                    </a:ln>
                  </pic:spPr>
                </pic:pic>
              </a:graphicData>
            </a:graphic>
          </wp:inline>
        </w:drawing>
      </w:r>
    </w:p>
    <w:p w14:paraId="3555DF63" w14:textId="479712AE" w:rsidR="00166B10" w:rsidRPr="007C348B" w:rsidRDefault="00166B10" w:rsidP="00166B10">
      <w:pPr>
        <w:overflowPunct/>
        <w:autoSpaceDE/>
        <w:autoSpaceDN/>
        <w:adjustRightInd/>
        <w:snapToGrid w:val="0"/>
        <w:spacing w:after="120" w:line="280" w:lineRule="atLeast"/>
        <w:jc w:val="center"/>
        <w:textAlignment w:val="auto"/>
        <w:rPr>
          <w:rFonts w:eastAsia="等线"/>
          <w:bCs/>
          <w:lang w:val="x-none" w:eastAsia="zh-CN"/>
        </w:rPr>
      </w:pPr>
      <w:r>
        <w:rPr>
          <w:rFonts w:eastAsia="等线" w:hint="eastAsia"/>
          <w:bCs/>
          <w:lang w:eastAsia="zh-CN"/>
        </w:rPr>
        <w:t>Fi</w:t>
      </w:r>
      <w:r>
        <w:rPr>
          <w:rFonts w:eastAsia="等线"/>
          <w:bCs/>
          <w:lang w:eastAsia="zh-CN"/>
        </w:rPr>
        <w:t xml:space="preserve">g </w:t>
      </w:r>
      <w:r>
        <w:rPr>
          <w:rFonts w:eastAsia="等线" w:hint="eastAsia"/>
          <w:bCs/>
          <w:lang w:eastAsia="zh-CN"/>
        </w:rPr>
        <w:t>1</w:t>
      </w:r>
      <w:r>
        <w:rPr>
          <w:rFonts w:eastAsia="等线"/>
          <w:bCs/>
          <w:lang w:eastAsia="zh-CN"/>
        </w:rPr>
        <w:t xml:space="preserve">. Illustration of two types of Manchester coding for A-IoT </w:t>
      </w:r>
    </w:p>
    <w:p w14:paraId="3A67B1E8" w14:textId="5AFFBFCF" w:rsidR="00166B10" w:rsidRPr="00166B10" w:rsidRDefault="00166B10" w:rsidP="00166B10">
      <w:pPr>
        <w:overflowPunct/>
        <w:autoSpaceDE/>
        <w:autoSpaceDN/>
        <w:adjustRightInd/>
        <w:snapToGrid w:val="0"/>
        <w:spacing w:after="120" w:line="280" w:lineRule="atLeast"/>
        <w:jc w:val="both"/>
        <w:textAlignment w:val="auto"/>
        <w:rPr>
          <w:rFonts w:eastAsia="等线"/>
          <w:b/>
          <w:i/>
          <w:iCs/>
          <w:sz w:val="21"/>
          <w:szCs w:val="21"/>
          <w:lang w:val="en-GB" w:eastAsia="zh-CN"/>
        </w:rPr>
      </w:pPr>
      <w:r w:rsidRPr="00166B10">
        <w:rPr>
          <w:rFonts w:eastAsia="等线" w:hint="eastAsia"/>
          <w:b/>
          <w:i/>
          <w:iCs/>
          <w:sz w:val="21"/>
          <w:szCs w:val="21"/>
          <w:lang w:val="en-GB" w:eastAsia="zh-CN"/>
        </w:rPr>
        <w:t>P</w:t>
      </w:r>
      <w:r w:rsidRPr="00166B10">
        <w:rPr>
          <w:rFonts w:eastAsia="等线"/>
          <w:b/>
          <w:i/>
          <w:iCs/>
          <w:sz w:val="21"/>
          <w:szCs w:val="21"/>
          <w:lang w:val="en-GB" w:eastAsia="zh-CN"/>
        </w:rPr>
        <w:t xml:space="preserve">roposal </w:t>
      </w:r>
      <w:r w:rsidR="00EC5BCA">
        <w:rPr>
          <w:rFonts w:eastAsia="等线" w:hint="eastAsia"/>
          <w:b/>
          <w:i/>
          <w:iCs/>
          <w:sz w:val="21"/>
          <w:szCs w:val="21"/>
          <w:lang w:val="en-GB" w:eastAsia="zh-CN"/>
        </w:rPr>
        <w:t>6</w:t>
      </w:r>
      <w:r w:rsidRPr="00166B10">
        <w:rPr>
          <w:rFonts w:eastAsia="等线"/>
          <w:b/>
          <w:i/>
          <w:iCs/>
          <w:sz w:val="21"/>
          <w:szCs w:val="21"/>
          <w:lang w:val="en-GB" w:eastAsia="zh-CN"/>
        </w:rPr>
        <w:t xml:space="preserve">: Support </w:t>
      </w:r>
      <w:r w:rsidRPr="00166B10">
        <w:rPr>
          <w:rFonts w:eastAsia="等线" w:hint="eastAsia"/>
          <w:b/>
          <w:i/>
          <w:iCs/>
          <w:sz w:val="21"/>
          <w:szCs w:val="21"/>
          <w:lang w:val="en-GB" w:eastAsia="zh-CN"/>
        </w:rPr>
        <w:t>two</w:t>
      </w:r>
      <w:r w:rsidRPr="00166B10">
        <w:rPr>
          <w:rFonts w:eastAsia="等线"/>
          <w:b/>
          <w:i/>
          <w:iCs/>
          <w:sz w:val="21"/>
          <w:szCs w:val="21"/>
          <w:lang w:val="en-GB" w:eastAsia="zh-CN"/>
        </w:rPr>
        <w:t xml:space="preserve"> types of Manchester coding for A-IoT devices.</w:t>
      </w:r>
    </w:p>
    <w:p w14:paraId="4C0AA8FB" w14:textId="77777777" w:rsidR="00166B10" w:rsidRDefault="00166B10" w:rsidP="000E60ED">
      <w:pPr>
        <w:pStyle w:val="aff1"/>
        <w:numPr>
          <w:ilvl w:val="0"/>
          <w:numId w:val="71"/>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166B10">
        <w:rPr>
          <w:rFonts w:eastAsia="等线"/>
          <w:b/>
          <w:i/>
          <w:iCs/>
          <w:sz w:val="21"/>
          <w:szCs w:val="21"/>
          <w:lang w:val="en-GB" w:eastAsia="zh-CN"/>
        </w:rPr>
        <w:t>Type 1: data-0 means the phase inversion from high level to low level and data-1 means the phase inversion from low level to high level.</w:t>
      </w:r>
    </w:p>
    <w:p w14:paraId="6BB6AE4B" w14:textId="77777777" w:rsidR="00166B10" w:rsidRDefault="00166B10" w:rsidP="00615BE6">
      <w:pPr>
        <w:pStyle w:val="aff1"/>
        <w:numPr>
          <w:ilvl w:val="0"/>
          <w:numId w:val="71"/>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166B10">
        <w:rPr>
          <w:rFonts w:eastAsia="等线"/>
          <w:b/>
          <w:i/>
          <w:iCs/>
          <w:sz w:val="21"/>
          <w:szCs w:val="21"/>
          <w:lang w:val="en-GB" w:eastAsia="zh-CN"/>
        </w:rPr>
        <w:t>Type 2: data-0 means the phase inversion from low level to high level and data-1 means the phase inversion from high level to low level.</w:t>
      </w:r>
    </w:p>
    <w:p w14:paraId="5E1AE730" w14:textId="628A38EC" w:rsidR="00166B10" w:rsidRPr="00166B10" w:rsidRDefault="00166B10" w:rsidP="00615BE6">
      <w:pPr>
        <w:pStyle w:val="aff1"/>
        <w:numPr>
          <w:ilvl w:val="0"/>
          <w:numId w:val="71"/>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166B10">
        <w:rPr>
          <w:rFonts w:eastAsia="等线"/>
          <w:b/>
          <w:i/>
          <w:iCs/>
          <w:sz w:val="21"/>
          <w:szCs w:val="21"/>
          <w:lang w:val="en-GB" w:eastAsia="zh-CN"/>
        </w:rPr>
        <w:t>FFS: whether down-selection or other clarification is needed or not.</w:t>
      </w:r>
    </w:p>
    <w:p w14:paraId="2C97F39B" w14:textId="44380103" w:rsidR="00CF6FBA" w:rsidRPr="00166B10" w:rsidRDefault="00CF6FBA" w:rsidP="00B2424E">
      <w:pPr>
        <w:overflowPunct/>
        <w:autoSpaceDE/>
        <w:autoSpaceDN/>
        <w:adjustRightInd/>
        <w:snapToGrid w:val="0"/>
        <w:spacing w:after="120" w:line="280" w:lineRule="atLeast"/>
        <w:jc w:val="both"/>
        <w:textAlignment w:val="auto"/>
        <w:rPr>
          <w:rFonts w:eastAsia="等线"/>
          <w:bCs/>
          <w:sz w:val="21"/>
          <w:szCs w:val="21"/>
          <w:lang w:val="en-GB" w:eastAsia="zh-CN"/>
        </w:rPr>
      </w:pPr>
    </w:p>
    <w:p w14:paraId="58519D54" w14:textId="57E2AD7E" w:rsidR="0079682F" w:rsidRDefault="0079682F" w:rsidP="0079682F">
      <w:pPr>
        <w:overflowPunct/>
        <w:autoSpaceDE/>
        <w:autoSpaceDN/>
        <w:adjustRightInd/>
        <w:snapToGrid w:val="0"/>
        <w:spacing w:after="120" w:line="280" w:lineRule="atLeast"/>
        <w:jc w:val="both"/>
        <w:textAlignment w:val="auto"/>
        <w:rPr>
          <w:rFonts w:eastAsia="等线"/>
          <w:b/>
          <w:sz w:val="21"/>
          <w:szCs w:val="21"/>
          <w:u w:val="single"/>
          <w:lang w:eastAsia="zh-CN"/>
        </w:rPr>
      </w:pPr>
      <w:r>
        <w:rPr>
          <w:rFonts w:eastAsia="等线" w:hint="eastAsia"/>
          <w:b/>
          <w:sz w:val="21"/>
          <w:szCs w:val="21"/>
          <w:u w:val="single"/>
          <w:lang w:eastAsia="zh-CN"/>
        </w:rPr>
        <w:t>UL line coding</w:t>
      </w:r>
    </w:p>
    <w:p w14:paraId="6E025D58" w14:textId="3CFBD5BB" w:rsidR="00F868A4" w:rsidRPr="00A42D31" w:rsidRDefault="00CC4EAA" w:rsidP="00A42D31">
      <w:pPr>
        <w:overflowPunct/>
        <w:autoSpaceDE/>
        <w:autoSpaceDN/>
        <w:adjustRightInd/>
        <w:snapToGrid w:val="0"/>
        <w:spacing w:after="120" w:line="280" w:lineRule="atLeast"/>
        <w:jc w:val="both"/>
        <w:textAlignment w:val="auto"/>
        <w:rPr>
          <w:rFonts w:eastAsia="等线" w:hint="eastAsia"/>
          <w:bCs/>
          <w:sz w:val="21"/>
          <w:szCs w:val="21"/>
          <w:lang w:eastAsia="zh-CN"/>
        </w:rPr>
      </w:pPr>
      <w:r>
        <w:rPr>
          <w:rFonts w:eastAsia="等线" w:hint="eastAsia"/>
          <w:bCs/>
          <w:sz w:val="21"/>
          <w:szCs w:val="21"/>
          <w:lang w:eastAsia="zh-CN"/>
        </w:rPr>
        <w:t>In last RAN1 #116 meeting, the following proposal on UL line coding was made with no consensus</w:t>
      </w:r>
      <w:r w:rsidR="00F36BC6">
        <w:rPr>
          <w:rFonts w:eastAsia="等线" w:hint="eastAsia"/>
          <w:bCs/>
          <w:sz w:val="21"/>
          <w:szCs w:val="21"/>
          <w:lang w:eastAsia="zh-CN"/>
        </w:rPr>
        <w:t xml:space="preserve"> </w:t>
      </w:r>
      <w:r w:rsidR="00F36BC6">
        <w:rPr>
          <w:rFonts w:eastAsia="等线"/>
          <w:bCs/>
          <w:sz w:val="21"/>
          <w:szCs w:val="21"/>
          <w:lang w:eastAsia="zh-CN"/>
        </w:rPr>
        <w:fldChar w:fldCharType="begin"/>
      </w:r>
      <w:r w:rsidR="00F36BC6">
        <w:rPr>
          <w:rFonts w:eastAsia="等线"/>
          <w:bCs/>
          <w:sz w:val="21"/>
          <w:szCs w:val="21"/>
          <w:lang w:eastAsia="zh-CN"/>
        </w:rPr>
        <w:instrText xml:space="preserve"> </w:instrText>
      </w:r>
      <w:r w:rsidR="00F36BC6">
        <w:rPr>
          <w:rFonts w:eastAsia="等线" w:hint="eastAsia"/>
          <w:bCs/>
          <w:sz w:val="21"/>
          <w:szCs w:val="21"/>
          <w:lang w:eastAsia="zh-CN"/>
        </w:rPr>
        <w:instrText>REF _Ref162944484 \r \h</w:instrText>
      </w:r>
      <w:r w:rsidR="00F36BC6">
        <w:rPr>
          <w:rFonts w:eastAsia="等线"/>
          <w:bCs/>
          <w:sz w:val="21"/>
          <w:szCs w:val="21"/>
          <w:lang w:eastAsia="zh-CN"/>
        </w:rPr>
        <w:instrText xml:space="preserve"> </w:instrText>
      </w:r>
      <w:r w:rsidR="00F36BC6">
        <w:rPr>
          <w:rFonts w:eastAsia="等线"/>
          <w:bCs/>
          <w:sz w:val="21"/>
          <w:szCs w:val="21"/>
          <w:lang w:eastAsia="zh-CN"/>
        </w:rPr>
      </w:r>
      <w:r w:rsidR="00F36BC6">
        <w:rPr>
          <w:rFonts w:eastAsia="等线"/>
          <w:bCs/>
          <w:sz w:val="21"/>
          <w:szCs w:val="21"/>
          <w:lang w:eastAsia="zh-CN"/>
        </w:rPr>
        <w:fldChar w:fldCharType="separate"/>
      </w:r>
      <w:r w:rsidR="00F36BC6">
        <w:rPr>
          <w:rFonts w:eastAsia="等线"/>
          <w:bCs/>
          <w:sz w:val="21"/>
          <w:szCs w:val="21"/>
          <w:lang w:eastAsia="zh-CN"/>
        </w:rPr>
        <w:t>[4]</w:t>
      </w:r>
      <w:r w:rsidR="00F36BC6">
        <w:rPr>
          <w:rFonts w:eastAsia="等线"/>
          <w:bCs/>
          <w:sz w:val="21"/>
          <w:szCs w:val="21"/>
          <w:lang w:eastAsia="zh-CN"/>
        </w:rPr>
        <w:fldChar w:fldCharType="end"/>
      </w:r>
      <w:r>
        <w:rPr>
          <w:rFonts w:eastAsia="等线" w:hint="eastAsia"/>
          <w:bCs/>
          <w:sz w:val="21"/>
          <w:szCs w:val="21"/>
          <w:lang w:eastAsia="zh-CN"/>
        </w:rPr>
        <w:t>.</w:t>
      </w:r>
    </w:p>
    <w:tbl>
      <w:tblPr>
        <w:tblStyle w:val="afa"/>
        <w:tblW w:w="0" w:type="auto"/>
        <w:tblLook w:val="04A0" w:firstRow="1" w:lastRow="0" w:firstColumn="1" w:lastColumn="0" w:noHBand="0" w:noVBand="1"/>
      </w:tblPr>
      <w:tblGrid>
        <w:gridCol w:w="9629"/>
      </w:tblGrid>
      <w:tr w:rsidR="00A42D31" w14:paraId="2D65B8A1" w14:textId="77777777" w:rsidTr="00310751">
        <w:tc>
          <w:tcPr>
            <w:tcW w:w="9629" w:type="dxa"/>
          </w:tcPr>
          <w:p w14:paraId="5F736622" w14:textId="77777777" w:rsidR="00A42D31" w:rsidRPr="00B7777E" w:rsidRDefault="00A42D31" w:rsidP="00A42D31">
            <w:pPr>
              <w:jc w:val="both"/>
              <w:rPr>
                <w:b/>
                <w:bCs/>
                <w:lang w:eastAsia="x-none"/>
              </w:rPr>
            </w:pPr>
            <w:r w:rsidRPr="00F868A4">
              <w:rPr>
                <w:b/>
                <w:bCs/>
                <w:highlight w:val="yellow"/>
                <w:lang w:eastAsia="x-none"/>
              </w:rPr>
              <w:t>Proposal 3.3(II):</w:t>
            </w:r>
            <w:r w:rsidRPr="00B7777E">
              <w:rPr>
                <w:b/>
                <w:bCs/>
                <w:lang w:eastAsia="x-none"/>
              </w:rPr>
              <w:t xml:space="preserve"> For A-IoT </w:t>
            </w:r>
            <w:r>
              <w:rPr>
                <w:b/>
                <w:bCs/>
                <w:lang w:eastAsia="x-none"/>
              </w:rPr>
              <w:t>U</w:t>
            </w:r>
            <w:r w:rsidRPr="00B7777E">
              <w:rPr>
                <w:b/>
                <w:bCs/>
                <w:lang w:eastAsia="x-none"/>
              </w:rPr>
              <w:t>L, line codes stud</w:t>
            </w:r>
            <w:r>
              <w:rPr>
                <w:b/>
                <w:bCs/>
                <w:lang w:eastAsia="x-none"/>
              </w:rPr>
              <w:t>y covers</w:t>
            </w:r>
            <w:r w:rsidRPr="00B7777E">
              <w:rPr>
                <w:b/>
                <w:bCs/>
                <w:lang w:eastAsia="x-none"/>
              </w:rPr>
              <w:t>: Manchester encoding</w:t>
            </w:r>
            <w:r>
              <w:rPr>
                <w:b/>
                <w:bCs/>
                <w:lang w:eastAsia="x-none"/>
              </w:rPr>
              <w:t>, FM0 encoding,</w:t>
            </w:r>
            <w:r w:rsidRPr="00B7777E">
              <w:rPr>
                <w:b/>
                <w:bCs/>
                <w:lang w:eastAsia="x-none"/>
              </w:rPr>
              <w:t xml:space="preserve"> </w:t>
            </w:r>
            <w:r>
              <w:rPr>
                <w:b/>
                <w:bCs/>
                <w:lang w:eastAsia="x-none"/>
              </w:rPr>
              <w:t>Miller encoding, no line coding</w:t>
            </w:r>
            <w:r w:rsidRPr="00B7777E">
              <w:rPr>
                <w:b/>
                <w:bCs/>
                <w:lang w:eastAsia="x-none"/>
              </w:rPr>
              <w:t>.</w:t>
            </w:r>
          </w:p>
          <w:p w14:paraId="49E34081" w14:textId="77777777" w:rsidR="00A42D31" w:rsidRPr="00A42D31" w:rsidRDefault="00A42D31" w:rsidP="00A42D31">
            <w:pPr>
              <w:numPr>
                <w:ilvl w:val="0"/>
                <w:numId w:val="52"/>
              </w:numPr>
              <w:overflowPunct/>
              <w:autoSpaceDE/>
              <w:autoSpaceDN/>
              <w:adjustRightInd/>
              <w:spacing w:after="0"/>
              <w:jc w:val="both"/>
              <w:textAlignment w:val="auto"/>
              <w:rPr>
                <w:bCs/>
                <w:lang w:eastAsia="zh-CN"/>
              </w:rPr>
            </w:pPr>
            <w:r w:rsidRPr="00F868A4">
              <w:rPr>
                <w:b/>
                <w:bCs/>
                <w:lang w:eastAsia="x-none"/>
              </w:rPr>
              <w:t>FFS: Mapping(s) from bit(s) to line-code codewords</w:t>
            </w:r>
          </w:p>
          <w:p w14:paraId="311FD61C" w14:textId="0C2D88BC" w:rsidR="00A42D31" w:rsidRPr="00001C12" w:rsidRDefault="00A42D31" w:rsidP="00A42D31">
            <w:pPr>
              <w:numPr>
                <w:ilvl w:val="0"/>
                <w:numId w:val="52"/>
              </w:numPr>
              <w:overflowPunct/>
              <w:autoSpaceDE/>
              <w:autoSpaceDN/>
              <w:adjustRightInd/>
              <w:spacing w:after="0"/>
              <w:jc w:val="both"/>
              <w:textAlignment w:val="auto"/>
              <w:rPr>
                <w:rFonts w:hint="eastAsia"/>
                <w:bCs/>
                <w:lang w:eastAsia="zh-CN"/>
              </w:rPr>
            </w:pPr>
            <w:r w:rsidRPr="00F868A4">
              <w:rPr>
                <w:b/>
                <w:bCs/>
                <w:lang w:eastAsia="x-none"/>
              </w:rPr>
              <w:t xml:space="preserve">FFS: If/how to </w:t>
            </w:r>
            <w:proofErr w:type="gramStart"/>
            <w:r w:rsidRPr="00F868A4">
              <w:rPr>
                <w:b/>
                <w:bCs/>
                <w:lang w:eastAsia="x-none"/>
              </w:rPr>
              <w:t>enabled</w:t>
            </w:r>
            <w:proofErr w:type="gramEnd"/>
            <w:r w:rsidRPr="00F868A4">
              <w:rPr>
                <w:b/>
                <w:bCs/>
                <w:lang w:eastAsia="x-none"/>
              </w:rPr>
              <w:t xml:space="preserve"> frequency shift and FDM(A) among devices</w:t>
            </w:r>
          </w:p>
        </w:tc>
      </w:tr>
    </w:tbl>
    <w:p w14:paraId="3FF9A18E" w14:textId="77777777" w:rsidR="00A42D31" w:rsidRDefault="00A42D31" w:rsidP="00CC4EAA">
      <w:pPr>
        <w:overflowPunct/>
        <w:autoSpaceDE/>
        <w:autoSpaceDN/>
        <w:adjustRightInd/>
        <w:snapToGrid w:val="0"/>
        <w:spacing w:after="120" w:line="280" w:lineRule="atLeast"/>
        <w:jc w:val="both"/>
        <w:textAlignment w:val="auto"/>
        <w:rPr>
          <w:rFonts w:eastAsia="等线"/>
          <w:bCs/>
          <w:sz w:val="21"/>
          <w:szCs w:val="21"/>
          <w:lang w:eastAsia="zh-CN"/>
        </w:rPr>
      </w:pPr>
    </w:p>
    <w:p w14:paraId="19B80ED3" w14:textId="24432BF2" w:rsidR="00CC4EAA" w:rsidRPr="006B3118" w:rsidRDefault="00CC4EAA" w:rsidP="00CC4EAA">
      <w:pPr>
        <w:overflowPunct/>
        <w:autoSpaceDE/>
        <w:autoSpaceDN/>
        <w:adjustRightInd/>
        <w:snapToGrid w:val="0"/>
        <w:spacing w:after="120" w:line="280" w:lineRule="atLeast"/>
        <w:jc w:val="both"/>
        <w:textAlignment w:val="auto"/>
        <w:rPr>
          <w:rFonts w:eastAsia="等线"/>
          <w:bCs/>
          <w:sz w:val="21"/>
          <w:szCs w:val="21"/>
          <w:lang w:eastAsia="zh-CN"/>
        </w:rPr>
      </w:pPr>
      <w:r w:rsidRPr="006B3118">
        <w:rPr>
          <w:rFonts w:eastAsia="等线"/>
          <w:bCs/>
          <w:sz w:val="21"/>
          <w:szCs w:val="21"/>
          <w:lang w:eastAsia="zh-CN"/>
        </w:rPr>
        <w:t xml:space="preserve">The </w:t>
      </w:r>
      <w:r w:rsidR="00F36BC6" w:rsidRPr="006B3118">
        <w:rPr>
          <w:rFonts w:eastAsia="等线" w:hint="eastAsia"/>
          <w:bCs/>
          <w:sz w:val="21"/>
          <w:szCs w:val="21"/>
          <w:lang w:eastAsia="zh-CN"/>
        </w:rPr>
        <w:t xml:space="preserve">UL line </w:t>
      </w:r>
      <w:r w:rsidRPr="006B3118">
        <w:rPr>
          <w:rFonts w:eastAsia="等线"/>
          <w:bCs/>
          <w:sz w:val="21"/>
          <w:szCs w:val="21"/>
          <w:lang w:eastAsia="zh-CN"/>
        </w:rPr>
        <w:t>coding mechanism has been well used in IoT and RFID system with the consideration of the complexity and robust, such as Manchester coding, FM0 and Miller. For T-&gt;R link in RFID system, tags shall encode the backscattered data as either FM0 (bi-phase space) or Miller modulation at a fixed data rate. A FM0 data-0 has an additional mid-symbol phase inversion while data-1 has no mid-symbol phase inversion. FM0 shall invert the baseband phase at every symbol boundary. Baseband Miller inverts its phase between two data-0s in sequence and also places a phase inversion in the middle of a data-1 symbol</w:t>
      </w:r>
      <w:r w:rsidR="00F36BC6" w:rsidRPr="006B3118">
        <w:rPr>
          <w:rFonts w:eastAsia="等线" w:hint="eastAsia"/>
          <w:bCs/>
          <w:sz w:val="21"/>
          <w:szCs w:val="21"/>
          <w:lang w:eastAsia="zh-CN"/>
        </w:rPr>
        <w:t xml:space="preserve"> </w:t>
      </w:r>
      <w:r w:rsidR="00F36BC6" w:rsidRPr="006B3118">
        <w:rPr>
          <w:rFonts w:eastAsia="等线"/>
          <w:bCs/>
          <w:sz w:val="21"/>
          <w:szCs w:val="21"/>
          <w:lang w:eastAsia="zh-CN"/>
        </w:rPr>
        <w:fldChar w:fldCharType="begin"/>
      </w:r>
      <w:r w:rsidR="00F36BC6" w:rsidRPr="006B3118">
        <w:rPr>
          <w:rFonts w:eastAsia="等线"/>
          <w:bCs/>
          <w:sz w:val="21"/>
          <w:szCs w:val="21"/>
          <w:lang w:eastAsia="zh-CN"/>
        </w:rPr>
        <w:instrText xml:space="preserve"> </w:instrText>
      </w:r>
      <w:r w:rsidR="00F36BC6" w:rsidRPr="006B3118">
        <w:rPr>
          <w:rFonts w:eastAsia="等线" w:hint="eastAsia"/>
          <w:bCs/>
          <w:sz w:val="21"/>
          <w:szCs w:val="21"/>
          <w:lang w:eastAsia="zh-CN"/>
        </w:rPr>
        <w:instrText>REF _Ref162858002 \r \h</w:instrText>
      </w:r>
      <w:r w:rsidR="00F36BC6" w:rsidRPr="006B3118">
        <w:rPr>
          <w:rFonts w:eastAsia="等线"/>
          <w:bCs/>
          <w:sz w:val="21"/>
          <w:szCs w:val="21"/>
          <w:lang w:eastAsia="zh-CN"/>
        </w:rPr>
        <w:instrText xml:space="preserve"> </w:instrText>
      </w:r>
      <w:r w:rsidR="006B3118">
        <w:rPr>
          <w:rFonts w:eastAsia="等线"/>
          <w:bCs/>
          <w:sz w:val="21"/>
          <w:szCs w:val="21"/>
          <w:lang w:eastAsia="zh-CN"/>
        </w:rPr>
        <w:instrText xml:space="preserve"> \* MERGEFORMAT </w:instrText>
      </w:r>
      <w:r w:rsidR="00F36BC6" w:rsidRPr="006B3118">
        <w:rPr>
          <w:rFonts w:eastAsia="等线"/>
          <w:bCs/>
          <w:sz w:val="21"/>
          <w:szCs w:val="21"/>
          <w:lang w:eastAsia="zh-CN"/>
        </w:rPr>
      </w:r>
      <w:r w:rsidR="00F36BC6" w:rsidRPr="006B3118">
        <w:rPr>
          <w:rFonts w:eastAsia="等线"/>
          <w:bCs/>
          <w:sz w:val="21"/>
          <w:szCs w:val="21"/>
          <w:lang w:eastAsia="zh-CN"/>
        </w:rPr>
        <w:fldChar w:fldCharType="separate"/>
      </w:r>
      <w:r w:rsidR="00F36BC6" w:rsidRPr="006B3118">
        <w:rPr>
          <w:rFonts w:eastAsia="等线"/>
          <w:bCs/>
          <w:sz w:val="21"/>
          <w:szCs w:val="21"/>
          <w:lang w:eastAsia="zh-CN"/>
        </w:rPr>
        <w:t>[5]</w:t>
      </w:r>
      <w:r w:rsidR="00F36BC6" w:rsidRPr="006B3118">
        <w:rPr>
          <w:rFonts w:eastAsia="等线"/>
          <w:bCs/>
          <w:sz w:val="21"/>
          <w:szCs w:val="21"/>
          <w:lang w:eastAsia="zh-CN"/>
        </w:rPr>
        <w:fldChar w:fldCharType="end"/>
      </w:r>
      <w:r w:rsidRPr="006B3118">
        <w:rPr>
          <w:rFonts w:eastAsia="等线"/>
          <w:bCs/>
          <w:sz w:val="21"/>
          <w:szCs w:val="21"/>
          <w:lang w:eastAsia="zh-CN"/>
        </w:rPr>
        <w:t xml:space="preserve">. </w:t>
      </w:r>
    </w:p>
    <w:p w14:paraId="2B1B03EC" w14:textId="502E13A3" w:rsidR="000F3BB6" w:rsidRPr="006B3118" w:rsidRDefault="006B3118" w:rsidP="00CC4EAA">
      <w:pPr>
        <w:overflowPunct/>
        <w:autoSpaceDE/>
        <w:autoSpaceDN/>
        <w:adjustRightInd/>
        <w:snapToGrid w:val="0"/>
        <w:spacing w:after="120" w:line="280" w:lineRule="atLeast"/>
        <w:jc w:val="both"/>
        <w:textAlignment w:val="auto"/>
        <w:rPr>
          <w:rFonts w:eastAsia="等线"/>
          <w:bCs/>
          <w:sz w:val="21"/>
          <w:szCs w:val="21"/>
          <w:lang w:eastAsia="zh-CN"/>
        </w:rPr>
      </w:pPr>
      <w:r w:rsidRPr="006B3118">
        <w:rPr>
          <w:rFonts w:eastAsia="等线"/>
          <w:bCs/>
          <w:sz w:val="21"/>
          <w:szCs w:val="21"/>
          <w:lang w:eastAsia="zh-CN"/>
        </w:rPr>
        <w:t>The basic functionalities of FM0 and Miller are similar to Manchester coding, which uses the mid-symbol phase inversion to represent coded data.</w:t>
      </w:r>
      <w:r w:rsidR="00166B10">
        <w:rPr>
          <w:rFonts w:eastAsia="等线" w:hint="eastAsia"/>
          <w:bCs/>
          <w:sz w:val="21"/>
          <w:szCs w:val="21"/>
          <w:lang w:eastAsia="zh-CN"/>
        </w:rPr>
        <w:t xml:space="preserve"> In addition, if FEC is applied for A-IoT UL, </w:t>
      </w:r>
      <w:r w:rsidR="00166B10">
        <w:rPr>
          <w:rFonts w:eastAsia="等线"/>
          <w:bCs/>
          <w:sz w:val="21"/>
          <w:szCs w:val="21"/>
          <w:lang w:eastAsia="zh-CN"/>
        </w:rPr>
        <w:t>there</w:t>
      </w:r>
      <w:r w:rsidR="00166B10">
        <w:rPr>
          <w:rFonts w:eastAsia="等线" w:hint="eastAsia"/>
          <w:bCs/>
          <w:sz w:val="21"/>
          <w:szCs w:val="21"/>
          <w:lang w:eastAsia="zh-CN"/>
        </w:rPr>
        <w:t xml:space="preserve"> may be no need to conduct line coding with more complexity and no performance gain. Thus, f</w:t>
      </w:r>
      <w:r w:rsidR="000F3BB6" w:rsidRPr="006B3118">
        <w:rPr>
          <w:rFonts w:eastAsia="等线" w:hint="eastAsia"/>
          <w:bCs/>
          <w:sz w:val="21"/>
          <w:szCs w:val="21"/>
          <w:lang w:eastAsia="zh-CN"/>
        </w:rPr>
        <w:t xml:space="preserve">or A-IoT UL, we think line codes can study including </w:t>
      </w:r>
      <w:r w:rsidR="000F3BB6" w:rsidRPr="006B3118">
        <w:rPr>
          <w:rFonts w:eastAsia="等线"/>
          <w:bCs/>
          <w:sz w:val="21"/>
          <w:szCs w:val="21"/>
          <w:lang w:eastAsia="zh-CN"/>
        </w:rPr>
        <w:t>Manchester encoding, FM0 encoding, Miller encoding</w:t>
      </w:r>
      <w:r w:rsidR="00166B10">
        <w:rPr>
          <w:rFonts w:eastAsia="等线" w:hint="eastAsia"/>
          <w:bCs/>
          <w:sz w:val="21"/>
          <w:szCs w:val="21"/>
          <w:lang w:eastAsia="zh-CN"/>
        </w:rPr>
        <w:t xml:space="preserve"> and no line coding</w:t>
      </w:r>
      <w:r w:rsidR="000F3BB6" w:rsidRPr="006B3118">
        <w:rPr>
          <w:rFonts w:eastAsia="等线" w:hint="eastAsia"/>
          <w:bCs/>
          <w:sz w:val="21"/>
          <w:szCs w:val="21"/>
          <w:lang w:eastAsia="zh-CN"/>
        </w:rPr>
        <w:t>. The more detailed mapping information can be further stud</w:t>
      </w:r>
      <w:r w:rsidR="00BB32E4">
        <w:rPr>
          <w:rFonts w:eastAsia="等线" w:hint="eastAsia"/>
          <w:bCs/>
          <w:sz w:val="21"/>
          <w:szCs w:val="21"/>
          <w:lang w:eastAsia="zh-CN"/>
        </w:rPr>
        <w:t>ied</w:t>
      </w:r>
      <w:r w:rsidR="000F3BB6" w:rsidRPr="006B3118">
        <w:rPr>
          <w:rFonts w:eastAsia="等线" w:hint="eastAsia"/>
          <w:bCs/>
          <w:sz w:val="21"/>
          <w:szCs w:val="21"/>
          <w:lang w:eastAsia="zh-CN"/>
        </w:rPr>
        <w:t>.</w:t>
      </w:r>
    </w:p>
    <w:p w14:paraId="6B3E43AD" w14:textId="44DEFDA7" w:rsidR="009F67F4" w:rsidRPr="00A40349" w:rsidRDefault="00166B10" w:rsidP="00A40349">
      <w:pPr>
        <w:overflowPunct/>
        <w:autoSpaceDE/>
        <w:autoSpaceDN/>
        <w:adjustRightInd/>
        <w:snapToGrid w:val="0"/>
        <w:spacing w:after="120" w:line="280" w:lineRule="atLeast"/>
        <w:jc w:val="both"/>
        <w:textAlignment w:val="auto"/>
        <w:rPr>
          <w:rFonts w:eastAsia="等线"/>
          <w:b/>
          <w:i/>
          <w:iCs/>
          <w:sz w:val="21"/>
          <w:szCs w:val="21"/>
          <w:lang w:val="en-GB" w:eastAsia="zh-CN"/>
        </w:rPr>
      </w:pPr>
      <w:r w:rsidRPr="00166B10">
        <w:rPr>
          <w:rFonts w:eastAsia="等线" w:hint="eastAsia"/>
          <w:b/>
          <w:i/>
          <w:iCs/>
          <w:sz w:val="21"/>
          <w:szCs w:val="21"/>
          <w:lang w:val="en-GB" w:eastAsia="zh-CN"/>
        </w:rPr>
        <w:t>P</w:t>
      </w:r>
      <w:r w:rsidRPr="00166B10">
        <w:rPr>
          <w:rFonts w:eastAsia="等线"/>
          <w:b/>
          <w:i/>
          <w:iCs/>
          <w:sz w:val="21"/>
          <w:szCs w:val="21"/>
          <w:lang w:val="en-GB" w:eastAsia="zh-CN"/>
        </w:rPr>
        <w:t xml:space="preserve">roposal </w:t>
      </w:r>
      <w:r w:rsidR="00EC5BCA">
        <w:rPr>
          <w:rFonts w:eastAsia="等线" w:hint="eastAsia"/>
          <w:b/>
          <w:i/>
          <w:iCs/>
          <w:sz w:val="21"/>
          <w:szCs w:val="21"/>
          <w:lang w:val="en-GB" w:eastAsia="zh-CN"/>
        </w:rPr>
        <w:t>7</w:t>
      </w:r>
      <w:r w:rsidRPr="00166B10">
        <w:rPr>
          <w:rFonts w:eastAsia="等线"/>
          <w:b/>
          <w:i/>
          <w:iCs/>
          <w:sz w:val="21"/>
          <w:szCs w:val="21"/>
          <w:lang w:val="en-GB" w:eastAsia="zh-CN"/>
        </w:rPr>
        <w:t xml:space="preserve">: </w:t>
      </w:r>
      <w:r>
        <w:rPr>
          <w:rFonts w:eastAsia="等线" w:hint="eastAsia"/>
          <w:b/>
          <w:i/>
          <w:iCs/>
          <w:sz w:val="21"/>
          <w:szCs w:val="21"/>
          <w:lang w:val="en-GB" w:eastAsia="zh-CN"/>
        </w:rPr>
        <w:t xml:space="preserve">For A-IoT UL, </w:t>
      </w:r>
      <w:r w:rsidR="009F67F4">
        <w:rPr>
          <w:rFonts w:eastAsia="等线" w:hint="eastAsia"/>
          <w:b/>
          <w:i/>
          <w:iCs/>
          <w:sz w:val="21"/>
          <w:szCs w:val="21"/>
          <w:lang w:val="en-GB" w:eastAsia="zh-CN"/>
        </w:rPr>
        <w:t xml:space="preserve">the following </w:t>
      </w:r>
      <w:r>
        <w:rPr>
          <w:rFonts w:eastAsia="等线" w:hint="eastAsia"/>
          <w:b/>
          <w:i/>
          <w:iCs/>
          <w:sz w:val="21"/>
          <w:szCs w:val="21"/>
          <w:lang w:val="en-GB" w:eastAsia="zh-CN"/>
        </w:rPr>
        <w:t xml:space="preserve">line codes </w:t>
      </w:r>
      <w:r w:rsidR="009F67F4">
        <w:rPr>
          <w:rFonts w:eastAsia="等线" w:hint="eastAsia"/>
          <w:b/>
          <w:i/>
          <w:iCs/>
          <w:sz w:val="21"/>
          <w:szCs w:val="21"/>
          <w:lang w:val="en-GB" w:eastAsia="zh-CN"/>
        </w:rPr>
        <w:t>can be studied:</w:t>
      </w:r>
      <w:r w:rsidR="00A40349">
        <w:rPr>
          <w:rFonts w:eastAsia="等线" w:hint="eastAsia"/>
          <w:b/>
          <w:i/>
          <w:iCs/>
          <w:sz w:val="21"/>
          <w:szCs w:val="21"/>
          <w:lang w:val="en-GB" w:eastAsia="zh-CN"/>
        </w:rPr>
        <w:t xml:space="preserve"> </w:t>
      </w:r>
      <w:r w:rsidRPr="00A40349">
        <w:rPr>
          <w:rFonts w:eastAsia="等线"/>
          <w:b/>
          <w:i/>
          <w:iCs/>
          <w:sz w:val="21"/>
          <w:szCs w:val="21"/>
          <w:lang w:val="en-GB" w:eastAsia="zh-CN"/>
        </w:rPr>
        <w:t>Manchester encoding, FM0 encoding, Miller encoding, no line coding.</w:t>
      </w:r>
    </w:p>
    <w:p w14:paraId="6E10E898" w14:textId="09966F73" w:rsidR="00CC4EAA" w:rsidRPr="009F67F4" w:rsidRDefault="00166B10" w:rsidP="009F67F4">
      <w:pPr>
        <w:pStyle w:val="aff1"/>
        <w:numPr>
          <w:ilvl w:val="0"/>
          <w:numId w:val="53"/>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9F67F4">
        <w:rPr>
          <w:rFonts w:eastAsia="等线" w:hint="eastAsia"/>
          <w:b/>
          <w:i/>
          <w:iCs/>
          <w:sz w:val="21"/>
          <w:szCs w:val="21"/>
          <w:lang w:val="en-GB" w:eastAsia="zh-CN"/>
        </w:rPr>
        <w:t xml:space="preserve">FFS: </w:t>
      </w:r>
      <w:r w:rsidRPr="009F67F4">
        <w:rPr>
          <w:rFonts w:eastAsia="等线"/>
          <w:b/>
          <w:i/>
          <w:iCs/>
          <w:sz w:val="21"/>
          <w:szCs w:val="21"/>
          <w:lang w:val="en-GB" w:eastAsia="zh-CN"/>
        </w:rPr>
        <w:t>Mapping(s) from bit(s) to line-code codewords.</w:t>
      </w:r>
    </w:p>
    <w:p w14:paraId="02EA7B3A" w14:textId="77777777" w:rsidR="0006622E" w:rsidRDefault="0006622E" w:rsidP="00B2424E">
      <w:pPr>
        <w:overflowPunct/>
        <w:autoSpaceDE/>
        <w:autoSpaceDN/>
        <w:adjustRightInd/>
        <w:snapToGrid w:val="0"/>
        <w:spacing w:after="120" w:line="280" w:lineRule="atLeast"/>
        <w:jc w:val="both"/>
        <w:textAlignment w:val="auto"/>
        <w:rPr>
          <w:rFonts w:eastAsia="等线"/>
          <w:bCs/>
          <w:sz w:val="21"/>
          <w:szCs w:val="21"/>
          <w:lang w:eastAsia="zh-CN"/>
        </w:rPr>
      </w:pPr>
    </w:p>
    <w:p w14:paraId="3B218F3C" w14:textId="30AF7212" w:rsidR="00E2168C" w:rsidRPr="00455E2E" w:rsidRDefault="00437DAE" w:rsidP="00455E2E">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FEC</w:t>
      </w:r>
    </w:p>
    <w:p w14:paraId="3FF1E172" w14:textId="322C6794" w:rsidR="00501247" w:rsidRDefault="00501247" w:rsidP="00501247">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In </w:t>
      </w:r>
      <w:r>
        <w:rPr>
          <w:rFonts w:eastAsia="等线" w:hint="eastAsia"/>
          <w:bCs/>
          <w:sz w:val="21"/>
          <w:lang w:eastAsia="zh-CN"/>
        </w:rPr>
        <w:t xml:space="preserve">last </w:t>
      </w:r>
      <w:r>
        <w:rPr>
          <w:rFonts w:eastAsia="等线"/>
          <w:bCs/>
          <w:sz w:val="21"/>
          <w:lang w:eastAsia="zh-CN"/>
        </w:rPr>
        <w:t>RAN</w:t>
      </w:r>
      <w:r>
        <w:rPr>
          <w:rFonts w:eastAsia="等线" w:hint="eastAsia"/>
          <w:bCs/>
          <w:sz w:val="21"/>
          <w:lang w:eastAsia="zh-CN"/>
        </w:rPr>
        <w:t>1</w:t>
      </w:r>
      <w:r>
        <w:rPr>
          <w:rFonts w:eastAsia="等线"/>
          <w:bCs/>
          <w:sz w:val="21"/>
          <w:lang w:eastAsia="zh-CN"/>
        </w:rPr>
        <w:t xml:space="preserve"> #1</w:t>
      </w:r>
      <w:r>
        <w:rPr>
          <w:rFonts w:eastAsia="等线" w:hint="eastAsia"/>
          <w:bCs/>
          <w:sz w:val="21"/>
          <w:lang w:eastAsia="zh-CN"/>
        </w:rPr>
        <w:t>16</w:t>
      </w:r>
      <w:r>
        <w:rPr>
          <w:rFonts w:eastAsia="等线"/>
          <w:bCs/>
          <w:sz w:val="21"/>
          <w:lang w:eastAsia="zh-CN"/>
        </w:rPr>
        <w:t xml:space="preserve"> meeting, the following agreement </w:t>
      </w:r>
      <w:r>
        <w:rPr>
          <w:rFonts w:eastAsia="等线" w:hint="eastAsia"/>
          <w:bCs/>
          <w:sz w:val="21"/>
          <w:lang w:eastAsia="zh-CN"/>
        </w:rPr>
        <w:t xml:space="preserve">on R2D FEC </w:t>
      </w:r>
      <w:r>
        <w:rPr>
          <w:rFonts w:eastAsia="等线"/>
          <w:bCs/>
          <w:sz w:val="21"/>
          <w:lang w:eastAsia="zh-CN"/>
        </w:rPr>
        <w:t>was achieved</w:t>
      </w:r>
      <w:r>
        <w:rPr>
          <w:rFonts w:eastAsia="等线" w:hint="eastAsia"/>
          <w:bCs/>
          <w:sz w:val="21"/>
          <w:lang w:eastAsia="zh-CN"/>
        </w:rPr>
        <w:t xml:space="preserve"> </w:t>
      </w:r>
      <w:r>
        <w:rPr>
          <w:rFonts w:eastAsia="等线"/>
          <w:bCs/>
          <w:sz w:val="21"/>
          <w:lang w:eastAsia="zh-CN"/>
        </w:rPr>
        <w:fldChar w:fldCharType="begin"/>
      </w:r>
      <w:r>
        <w:rPr>
          <w:rFonts w:eastAsia="等线"/>
          <w:bCs/>
          <w:sz w:val="21"/>
          <w:lang w:eastAsia="zh-CN"/>
        </w:rPr>
        <w:instrText xml:space="preserve"> </w:instrText>
      </w:r>
      <w:r>
        <w:rPr>
          <w:rFonts w:eastAsia="等线" w:hint="eastAsia"/>
          <w:bCs/>
          <w:sz w:val="21"/>
          <w:lang w:eastAsia="zh-CN"/>
        </w:rPr>
        <w:instrText>REF _Ref162536554 \r \h</w:instrText>
      </w:r>
      <w:r>
        <w:rPr>
          <w:rFonts w:eastAsia="等线"/>
          <w:bCs/>
          <w:sz w:val="21"/>
          <w:lang w:eastAsia="zh-CN"/>
        </w:rPr>
        <w:instrText xml:space="preserve"> </w:instrText>
      </w:r>
      <w:r>
        <w:rPr>
          <w:rFonts w:eastAsia="等线"/>
          <w:bCs/>
          <w:sz w:val="21"/>
          <w:lang w:eastAsia="zh-CN"/>
        </w:rPr>
      </w:r>
      <w:r>
        <w:rPr>
          <w:rFonts w:eastAsia="等线"/>
          <w:bCs/>
          <w:sz w:val="21"/>
          <w:lang w:eastAsia="zh-CN"/>
        </w:rPr>
        <w:fldChar w:fldCharType="separate"/>
      </w:r>
      <w:r>
        <w:rPr>
          <w:rFonts w:eastAsia="等线"/>
          <w:bCs/>
          <w:sz w:val="21"/>
          <w:lang w:eastAsia="zh-CN"/>
        </w:rPr>
        <w:t>[3]</w:t>
      </w:r>
      <w:r>
        <w:rPr>
          <w:rFonts w:eastAsia="等线"/>
          <w:bCs/>
          <w:sz w:val="21"/>
          <w:lang w:eastAsia="zh-CN"/>
        </w:rPr>
        <w:fldChar w:fldCharType="end"/>
      </w:r>
      <w:r>
        <w:rPr>
          <w:rFonts w:eastAsia="等线"/>
          <w:bCs/>
          <w:sz w:val="21"/>
          <w:lang w:eastAsia="zh-CN"/>
        </w:rPr>
        <w:t>.</w:t>
      </w:r>
    </w:p>
    <w:tbl>
      <w:tblPr>
        <w:tblStyle w:val="afa"/>
        <w:tblW w:w="0" w:type="auto"/>
        <w:tblLook w:val="04A0" w:firstRow="1" w:lastRow="0" w:firstColumn="1" w:lastColumn="0" w:noHBand="0" w:noVBand="1"/>
      </w:tblPr>
      <w:tblGrid>
        <w:gridCol w:w="9629"/>
      </w:tblGrid>
      <w:tr w:rsidR="00501247" w14:paraId="71E0FE24" w14:textId="77777777" w:rsidTr="00462A7C">
        <w:tc>
          <w:tcPr>
            <w:tcW w:w="9629" w:type="dxa"/>
          </w:tcPr>
          <w:p w14:paraId="4EDE6995" w14:textId="77777777" w:rsidR="00501247" w:rsidRPr="00E23A6E" w:rsidRDefault="00501247" w:rsidP="00501247">
            <w:pPr>
              <w:jc w:val="both"/>
              <w:rPr>
                <w:bCs/>
                <w:lang w:eastAsia="x-none"/>
              </w:rPr>
            </w:pPr>
            <w:r w:rsidRPr="00E23A6E">
              <w:rPr>
                <w:bCs/>
                <w:highlight w:val="green"/>
                <w:lang w:eastAsia="x-none"/>
              </w:rPr>
              <w:t>Agreement</w:t>
            </w:r>
          </w:p>
          <w:p w14:paraId="4585610E" w14:textId="77777777" w:rsidR="00501247" w:rsidRPr="00E91324" w:rsidRDefault="00501247" w:rsidP="00501247">
            <w:pPr>
              <w:jc w:val="both"/>
              <w:rPr>
                <w:bCs/>
                <w:lang w:eastAsia="x-none"/>
              </w:rPr>
            </w:pPr>
            <w:r w:rsidRPr="00E91324">
              <w:rPr>
                <w:bCs/>
                <w:lang w:eastAsia="x-none"/>
              </w:rPr>
              <w:t>Regarding FEC, R2D with no forward error-correction code (FEC) is studied as baseline.</w:t>
            </w:r>
          </w:p>
          <w:p w14:paraId="28E92D74" w14:textId="77777777" w:rsidR="00501247" w:rsidRPr="00E91324" w:rsidRDefault="00501247" w:rsidP="00501247">
            <w:pPr>
              <w:numPr>
                <w:ilvl w:val="0"/>
                <w:numId w:val="54"/>
              </w:numPr>
              <w:overflowPunct/>
              <w:autoSpaceDE/>
              <w:autoSpaceDN/>
              <w:adjustRightInd/>
              <w:spacing w:after="0"/>
              <w:jc w:val="both"/>
              <w:textAlignment w:val="auto"/>
              <w:rPr>
                <w:bCs/>
                <w:lang w:eastAsia="x-none"/>
              </w:rPr>
            </w:pPr>
            <w:r w:rsidRPr="00E91324">
              <w:rPr>
                <w:bCs/>
                <w:lang w:eastAsia="x-none"/>
              </w:rPr>
              <w:t xml:space="preserve">Evaluations would be by comparison to this </w:t>
            </w:r>
            <w:proofErr w:type="gramStart"/>
            <w:r w:rsidRPr="00E91324">
              <w:rPr>
                <w:bCs/>
                <w:lang w:eastAsia="x-none"/>
              </w:rPr>
              <w:t>baseline</w:t>
            </w:r>
            <w:proofErr w:type="gramEnd"/>
          </w:p>
          <w:p w14:paraId="51A2E967" w14:textId="77777777" w:rsidR="00501247" w:rsidRPr="002E443C" w:rsidRDefault="00501247" w:rsidP="00462A7C">
            <w:pPr>
              <w:overflowPunct/>
              <w:autoSpaceDE/>
              <w:autoSpaceDN/>
              <w:adjustRightInd/>
              <w:spacing w:after="0"/>
              <w:jc w:val="both"/>
              <w:textAlignment w:val="auto"/>
              <w:rPr>
                <w:b/>
                <w:bCs/>
              </w:rPr>
            </w:pPr>
          </w:p>
        </w:tc>
      </w:tr>
    </w:tbl>
    <w:p w14:paraId="5F82903B" w14:textId="77777777" w:rsidR="00501247" w:rsidRDefault="00501247" w:rsidP="00501247">
      <w:pPr>
        <w:overflowPunct/>
        <w:autoSpaceDE/>
        <w:autoSpaceDN/>
        <w:adjustRightInd/>
        <w:snapToGrid w:val="0"/>
        <w:spacing w:after="120" w:line="280" w:lineRule="atLeast"/>
        <w:jc w:val="both"/>
        <w:textAlignment w:val="auto"/>
        <w:rPr>
          <w:rFonts w:eastAsia="等线"/>
          <w:bCs/>
          <w:sz w:val="21"/>
          <w:szCs w:val="21"/>
          <w:lang w:eastAsia="zh-CN"/>
        </w:rPr>
      </w:pPr>
    </w:p>
    <w:p w14:paraId="6A6A9582" w14:textId="5E0D789B" w:rsidR="00204A27" w:rsidRDefault="00204A27" w:rsidP="00501247">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hint="eastAsia"/>
          <w:bCs/>
          <w:sz w:val="21"/>
          <w:szCs w:val="21"/>
          <w:lang w:eastAsia="zh-CN"/>
        </w:rPr>
        <w:t xml:space="preserve">For R2D, no FEC is studied as baseline. However, for D2R, due to </w:t>
      </w:r>
      <w:r>
        <w:rPr>
          <w:rFonts w:eastAsia="等线" w:hint="eastAsia"/>
          <w:bCs/>
          <w:sz w:val="21"/>
          <w:lang w:val="en-GB" w:eastAsia="zh-CN"/>
        </w:rPr>
        <w:t xml:space="preserve">the constraints of low device </w:t>
      </w:r>
      <w:r>
        <w:rPr>
          <w:rFonts w:eastAsia="等线"/>
          <w:bCs/>
          <w:sz w:val="21"/>
          <w:lang w:val="en-GB" w:eastAsia="zh-CN"/>
        </w:rPr>
        <w:t>capability</w:t>
      </w:r>
      <w:r>
        <w:rPr>
          <w:rFonts w:eastAsia="等线" w:hint="eastAsia"/>
          <w:bCs/>
          <w:sz w:val="21"/>
          <w:lang w:val="en-GB" w:eastAsia="zh-CN"/>
        </w:rPr>
        <w:t xml:space="preserve">, </w:t>
      </w:r>
      <w:r>
        <w:rPr>
          <w:rFonts w:eastAsia="等线"/>
          <w:bCs/>
          <w:sz w:val="21"/>
          <w:szCs w:val="21"/>
          <w:lang w:eastAsia="zh-CN"/>
        </w:rPr>
        <w:t>there</w:t>
      </w:r>
      <w:r>
        <w:rPr>
          <w:rFonts w:eastAsia="等线" w:hint="eastAsia"/>
          <w:bCs/>
          <w:sz w:val="21"/>
          <w:szCs w:val="21"/>
          <w:lang w:eastAsia="zh-CN"/>
        </w:rPr>
        <w:t xml:space="preserve"> may be possibility to conduct </w:t>
      </w:r>
      <w:r w:rsidR="004B7256">
        <w:rPr>
          <w:rFonts w:eastAsia="等线" w:hint="eastAsia"/>
          <w:bCs/>
          <w:sz w:val="21"/>
          <w:szCs w:val="21"/>
          <w:lang w:eastAsia="zh-CN"/>
        </w:rPr>
        <w:t xml:space="preserve">simple </w:t>
      </w:r>
      <w:r>
        <w:rPr>
          <w:rFonts w:eastAsia="等线" w:hint="eastAsia"/>
          <w:bCs/>
          <w:sz w:val="21"/>
          <w:szCs w:val="21"/>
          <w:lang w:eastAsia="zh-CN"/>
        </w:rPr>
        <w:t>FEC</w:t>
      </w:r>
      <w:r w:rsidR="009E11A9">
        <w:rPr>
          <w:rFonts w:eastAsia="等线" w:hint="eastAsia"/>
          <w:bCs/>
          <w:sz w:val="21"/>
          <w:szCs w:val="21"/>
          <w:lang w:eastAsia="zh-CN"/>
        </w:rPr>
        <w:t xml:space="preserve"> coding</w:t>
      </w:r>
      <w:r>
        <w:rPr>
          <w:rFonts w:eastAsia="等线" w:hint="eastAsia"/>
          <w:bCs/>
          <w:sz w:val="21"/>
          <w:szCs w:val="21"/>
          <w:lang w:eastAsia="zh-CN"/>
        </w:rPr>
        <w:t xml:space="preserve"> </w:t>
      </w:r>
      <w:r w:rsidR="009E11A9">
        <w:rPr>
          <w:rFonts w:eastAsia="等线" w:hint="eastAsia"/>
          <w:bCs/>
          <w:sz w:val="21"/>
          <w:szCs w:val="21"/>
          <w:lang w:eastAsia="zh-CN"/>
        </w:rPr>
        <w:t xml:space="preserve">for </w:t>
      </w:r>
      <w:r>
        <w:rPr>
          <w:rFonts w:eastAsia="等线" w:hint="eastAsia"/>
          <w:bCs/>
          <w:sz w:val="21"/>
          <w:szCs w:val="21"/>
          <w:lang w:eastAsia="zh-CN"/>
        </w:rPr>
        <w:t>performance promotion</w:t>
      </w:r>
      <w:r w:rsidR="004B7256">
        <w:rPr>
          <w:rFonts w:eastAsia="等线" w:hint="eastAsia"/>
          <w:bCs/>
          <w:sz w:val="21"/>
          <w:szCs w:val="21"/>
          <w:lang w:eastAsia="zh-CN"/>
        </w:rPr>
        <w:t xml:space="preserve">, e.g., </w:t>
      </w:r>
      <w:r w:rsidR="004B7256" w:rsidRPr="004B7256">
        <w:rPr>
          <w:rFonts w:eastAsia="等线"/>
          <w:bCs/>
          <w:sz w:val="21"/>
          <w:szCs w:val="21"/>
          <w:lang w:eastAsia="zh-CN"/>
        </w:rPr>
        <w:t>convolutional codes</w:t>
      </w:r>
      <w:r>
        <w:rPr>
          <w:rFonts w:eastAsia="等线" w:hint="eastAsia"/>
          <w:bCs/>
          <w:sz w:val="21"/>
          <w:szCs w:val="21"/>
          <w:lang w:eastAsia="zh-CN"/>
        </w:rPr>
        <w:t xml:space="preserve">. </w:t>
      </w:r>
      <w:r w:rsidR="00A14E6D">
        <w:rPr>
          <w:rFonts w:eastAsia="等线" w:hint="eastAsia"/>
          <w:bCs/>
          <w:sz w:val="21"/>
          <w:szCs w:val="21"/>
          <w:lang w:eastAsia="zh-CN"/>
        </w:rPr>
        <w:t xml:space="preserve">However, </w:t>
      </w:r>
      <w:r w:rsidR="009E11A9">
        <w:rPr>
          <w:rFonts w:eastAsia="等线" w:hint="eastAsia"/>
          <w:bCs/>
          <w:sz w:val="21"/>
          <w:szCs w:val="21"/>
          <w:lang w:eastAsia="zh-CN"/>
        </w:rPr>
        <w:t>other</w:t>
      </w:r>
      <w:r w:rsidR="00A14E6D">
        <w:rPr>
          <w:rFonts w:eastAsia="等线" w:hint="eastAsia"/>
          <w:bCs/>
          <w:sz w:val="21"/>
          <w:szCs w:val="21"/>
          <w:lang w:eastAsia="zh-CN"/>
        </w:rPr>
        <w:t xml:space="preserve"> complex FEC coding may be hard to </w:t>
      </w:r>
      <w:r w:rsidR="009E11A9">
        <w:rPr>
          <w:rFonts w:eastAsia="等线" w:hint="eastAsia"/>
          <w:bCs/>
          <w:sz w:val="21"/>
          <w:szCs w:val="21"/>
          <w:lang w:eastAsia="zh-CN"/>
        </w:rPr>
        <w:t>utilize</w:t>
      </w:r>
      <w:r w:rsidR="00A14E6D">
        <w:rPr>
          <w:rFonts w:eastAsia="等线" w:hint="eastAsia"/>
          <w:bCs/>
          <w:sz w:val="21"/>
          <w:szCs w:val="21"/>
          <w:lang w:eastAsia="zh-CN"/>
        </w:rPr>
        <w:t xml:space="preserve"> especially for device 1. </w:t>
      </w:r>
      <w:r w:rsidR="00774688">
        <w:rPr>
          <w:rFonts w:eastAsia="等线" w:hint="eastAsia"/>
          <w:bCs/>
          <w:sz w:val="21"/>
          <w:szCs w:val="21"/>
          <w:lang w:eastAsia="zh-CN"/>
        </w:rPr>
        <w:t>The details</w:t>
      </w:r>
      <w:r w:rsidR="005763C1">
        <w:rPr>
          <w:rFonts w:eastAsia="等线" w:hint="eastAsia"/>
          <w:bCs/>
          <w:sz w:val="21"/>
          <w:szCs w:val="21"/>
          <w:lang w:eastAsia="zh-CN"/>
        </w:rPr>
        <w:t xml:space="preserve"> on </w:t>
      </w:r>
      <w:r w:rsidR="005763C1" w:rsidRPr="005763C1">
        <w:rPr>
          <w:rFonts w:eastAsia="等线"/>
          <w:bCs/>
          <w:sz w:val="21"/>
          <w:szCs w:val="21"/>
          <w:lang w:eastAsia="zh-CN"/>
        </w:rPr>
        <w:t>polynomial(s), shift-register termination</w:t>
      </w:r>
      <w:r w:rsidR="005763C1">
        <w:rPr>
          <w:rFonts w:eastAsia="等线" w:hint="eastAsia"/>
          <w:bCs/>
          <w:sz w:val="21"/>
          <w:szCs w:val="21"/>
          <w:lang w:eastAsia="zh-CN"/>
        </w:rPr>
        <w:t>, etc. can be further stud</w:t>
      </w:r>
      <w:r w:rsidR="009E11A9">
        <w:rPr>
          <w:rFonts w:eastAsia="等线" w:hint="eastAsia"/>
          <w:bCs/>
          <w:sz w:val="21"/>
          <w:szCs w:val="21"/>
          <w:lang w:eastAsia="zh-CN"/>
        </w:rPr>
        <w:t>ied</w:t>
      </w:r>
      <w:r w:rsidR="005763C1">
        <w:rPr>
          <w:rFonts w:eastAsia="等线" w:hint="eastAsia"/>
          <w:bCs/>
          <w:sz w:val="21"/>
          <w:szCs w:val="21"/>
          <w:lang w:eastAsia="zh-CN"/>
        </w:rPr>
        <w:t>.</w:t>
      </w:r>
      <w:r w:rsidR="00A14E6D">
        <w:rPr>
          <w:rFonts w:eastAsia="等线" w:hint="eastAsia"/>
          <w:bCs/>
          <w:sz w:val="21"/>
          <w:szCs w:val="21"/>
          <w:lang w:eastAsia="zh-CN"/>
        </w:rPr>
        <w:t xml:space="preserve"> </w:t>
      </w:r>
    </w:p>
    <w:p w14:paraId="022C33A1" w14:textId="0E64ED60" w:rsidR="00774688" w:rsidRPr="00774688" w:rsidRDefault="00774688" w:rsidP="00774688">
      <w:pPr>
        <w:overflowPunct/>
        <w:autoSpaceDE/>
        <w:autoSpaceDN/>
        <w:adjustRightInd/>
        <w:snapToGrid w:val="0"/>
        <w:spacing w:after="120" w:line="280" w:lineRule="atLeast"/>
        <w:jc w:val="both"/>
        <w:textAlignment w:val="auto"/>
        <w:rPr>
          <w:rFonts w:eastAsia="等线"/>
          <w:b/>
          <w:i/>
          <w:iCs/>
          <w:sz w:val="21"/>
          <w:szCs w:val="21"/>
          <w:lang w:val="en-GB" w:eastAsia="zh-CN"/>
        </w:rPr>
      </w:pPr>
      <w:r w:rsidRPr="00774688">
        <w:rPr>
          <w:rFonts w:eastAsia="等线"/>
          <w:b/>
          <w:i/>
          <w:iCs/>
          <w:sz w:val="21"/>
          <w:szCs w:val="21"/>
          <w:lang w:val="en-GB" w:eastAsia="zh-CN"/>
        </w:rPr>
        <w:t xml:space="preserve">Proposal </w:t>
      </w:r>
      <w:r w:rsidR="00EC5BCA">
        <w:rPr>
          <w:rFonts w:eastAsia="等线" w:hint="eastAsia"/>
          <w:b/>
          <w:i/>
          <w:iCs/>
          <w:sz w:val="21"/>
          <w:szCs w:val="21"/>
          <w:lang w:val="en-GB" w:eastAsia="zh-CN"/>
        </w:rPr>
        <w:t>8</w:t>
      </w:r>
      <w:r w:rsidRPr="00774688">
        <w:rPr>
          <w:rFonts w:eastAsia="等线"/>
          <w:b/>
          <w:i/>
          <w:iCs/>
          <w:sz w:val="21"/>
          <w:szCs w:val="21"/>
          <w:lang w:val="en-GB" w:eastAsia="zh-CN"/>
        </w:rPr>
        <w:t xml:space="preserve">: </w:t>
      </w:r>
      <w:r w:rsidR="001A1917">
        <w:rPr>
          <w:rFonts w:eastAsia="等线" w:hint="eastAsia"/>
          <w:b/>
          <w:i/>
          <w:iCs/>
          <w:sz w:val="21"/>
          <w:szCs w:val="21"/>
          <w:lang w:val="en-GB" w:eastAsia="zh-CN"/>
        </w:rPr>
        <w:t xml:space="preserve">For </w:t>
      </w:r>
      <w:r w:rsidRPr="00774688">
        <w:rPr>
          <w:rFonts w:eastAsia="等线"/>
          <w:b/>
          <w:i/>
          <w:iCs/>
          <w:sz w:val="21"/>
          <w:szCs w:val="21"/>
          <w:lang w:val="en-GB" w:eastAsia="zh-CN"/>
        </w:rPr>
        <w:t>A-IoT UL study of FEC</w:t>
      </w:r>
      <w:r w:rsidR="001A1917">
        <w:rPr>
          <w:rFonts w:eastAsia="等线" w:hint="eastAsia"/>
          <w:b/>
          <w:i/>
          <w:iCs/>
          <w:sz w:val="21"/>
          <w:szCs w:val="21"/>
          <w:lang w:val="en-GB" w:eastAsia="zh-CN"/>
        </w:rPr>
        <w:t xml:space="preserve">, support </w:t>
      </w:r>
      <w:r w:rsidRPr="00774688">
        <w:rPr>
          <w:rFonts w:eastAsia="等线"/>
          <w:b/>
          <w:i/>
          <w:iCs/>
          <w:sz w:val="21"/>
          <w:szCs w:val="21"/>
          <w:lang w:val="en-GB" w:eastAsia="zh-CN"/>
        </w:rPr>
        <w:t>convolutional codes</w:t>
      </w:r>
      <w:r w:rsidR="001A1917">
        <w:rPr>
          <w:rFonts w:eastAsia="等线" w:hint="eastAsia"/>
          <w:b/>
          <w:i/>
          <w:iCs/>
          <w:sz w:val="21"/>
          <w:szCs w:val="21"/>
          <w:lang w:val="en-GB" w:eastAsia="zh-CN"/>
        </w:rPr>
        <w:t xml:space="preserve"> as a starting point</w:t>
      </w:r>
      <w:r w:rsidRPr="00774688">
        <w:rPr>
          <w:rFonts w:eastAsia="等线"/>
          <w:b/>
          <w:i/>
          <w:iCs/>
          <w:sz w:val="21"/>
          <w:szCs w:val="21"/>
          <w:lang w:val="en-GB" w:eastAsia="zh-CN"/>
        </w:rPr>
        <w:t>.</w:t>
      </w:r>
    </w:p>
    <w:p w14:paraId="74C56B98" w14:textId="73B2099D" w:rsidR="00774688" w:rsidRPr="00774688" w:rsidRDefault="00774688" w:rsidP="00774688">
      <w:pPr>
        <w:pStyle w:val="aff1"/>
        <w:numPr>
          <w:ilvl w:val="0"/>
          <w:numId w:val="71"/>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774688">
        <w:rPr>
          <w:rFonts w:eastAsia="等线"/>
          <w:b/>
          <w:i/>
          <w:iCs/>
          <w:sz w:val="21"/>
          <w:szCs w:val="21"/>
          <w:lang w:val="en-GB" w:eastAsia="zh-CN"/>
        </w:rPr>
        <w:t>FFS</w:t>
      </w:r>
      <w:r w:rsidR="001A1917">
        <w:rPr>
          <w:rFonts w:eastAsia="等线" w:hint="eastAsia"/>
          <w:b/>
          <w:i/>
          <w:iCs/>
          <w:sz w:val="21"/>
          <w:szCs w:val="21"/>
          <w:lang w:val="en-GB" w:eastAsia="zh-CN"/>
        </w:rPr>
        <w:t xml:space="preserve">: </w:t>
      </w:r>
      <w:r w:rsidRPr="00774688">
        <w:rPr>
          <w:rFonts w:eastAsia="等线"/>
          <w:b/>
          <w:i/>
          <w:iCs/>
          <w:sz w:val="21"/>
          <w:szCs w:val="21"/>
          <w:lang w:val="en-GB" w:eastAsia="zh-CN"/>
        </w:rPr>
        <w:t>details such as polynomial(s), shift-register termination, etc.</w:t>
      </w:r>
    </w:p>
    <w:p w14:paraId="1242A431" w14:textId="77777777" w:rsidR="00CC41D0" w:rsidRPr="00774688" w:rsidRDefault="00CC41D0" w:rsidP="00501247">
      <w:pPr>
        <w:overflowPunct/>
        <w:autoSpaceDE/>
        <w:autoSpaceDN/>
        <w:adjustRightInd/>
        <w:snapToGrid w:val="0"/>
        <w:spacing w:after="120" w:line="280" w:lineRule="atLeast"/>
        <w:jc w:val="both"/>
        <w:textAlignment w:val="auto"/>
        <w:rPr>
          <w:rFonts w:eastAsia="等线"/>
          <w:bCs/>
          <w:sz w:val="21"/>
          <w:szCs w:val="21"/>
          <w:lang w:eastAsia="zh-CN"/>
        </w:rPr>
      </w:pPr>
    </w:p>
    <w:p w14:paraId="3FC67F24" w14:textId="30E314B2" w:rsidR="00471CDB" w:rsidRPr="00220FFC" w:rsidRDefault="00437DAE" w:rsidP="00471CDB">
      <w:pPr>
        <w:keepNext/>
        <w:keepLines/>
        <w:widowControl w:val="0"/>
        <w:numPr>
          <w:ilvl w:val="1"/>
          <w:numId w:val="2"/>
        </w:numPr>
        <w:spacing w:before="180"/>
        <w:outlineLvl w:val="1"/>
        <w:rPr>
          <w:rFonts w:ascii="Arial" w:eastAsia="Arial" w:hAnsi="Arial"/>
          <w:noProof/>
          <w:sz w:val="32"/>
          <w:lang w:val="en-GB" w:eastAsia="zh-CN"/>
        </w:rPr>
      </w:pPr>
      <w:r>
        <w:rPr>
          <w:rFonts w:ascii="Arial" w:hAnsi="Arial" w:hint="eastAsia"/>
          <w:noProof/>
          <w:sz w:val="32"/>
          <w:lang w:eastAsia="zh-CN"/>
        </w:rPr>
        <w:t>CRC</w:t>
      </w:r>
    </w:p>
    <w:p w14:paraId="27FC3C4E" w14:textId="2C4A1C4C" w:rsidR="006F4C9F" w:rsidRDefault="006F4C9F" w:rsidP="006F4C9F">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In </w:t>
      </w:r>
      <w:r>
        <w:rPr>
          <w:rFonts w:eastAsia="等线" w:hint="eastAsia"/>
          <w:bCs/>
          <w:sz w:val="21"/>
          <w:lang w:eastAsia="zh-CN"/>
        </w:rPr>
        <w:t xml:space="preserve">last </w:t>
      </w:r>
      <w:r>
        <w:rPr>
          <w:rFonts w:eastAsia="等线"/>
          <w:bCs/>
          <w:sz w:val="21"/>
          <w:lang w:eastAsia="zh-CN"/>
        </w:rPr>
        <w:t>RAN</w:t>
      </w:r>
      <w:r>
        <w:rPr>
          <w:rFonts w:eastAsia="等线" w:hint="eastAsia"/>
          <w:bCs/>
          <w:sz w:val="21"/>
          <w:lang w:eastAsia="zh-CN"/>
        </w:rPr>
        <w:t>1</w:t>
      </w:r>
      <w:r>
        <w:rPr>
          <w:rFonts w:eastAsia="等线"/>
          <w:bCs/>
          <w:sz w:val="21"/>
          <w:lang w:eastAsia="zh-CN"/>
        </w:rPr>
        <w:t xml:space="preserve"> #1</w:t>
      </w:r>
      <w:r>
        <w:rPr>
          <w:rFonts w:eastAsia="等线" w:hint="eastAsia"/>
          <w:bCs/>
          <w:sz w:val="21"/>
          <w:lang w:eastAsia="zh-CN"/>
        </w:rPr>
        <w:t>16</w:t>
      </w:r>
      <w:r>
        <w:rPr>
          <w:rFonts w:eastAsia="等线"/>
          <w:bCs/>
          <w:sz w:val="21"/>
          <w:lang w:eastAsia="zh-CN"/>
        </w:rPr>
        <w:t xml:space="preserve"> meeting, the following agreement </w:t>
      </w:r>
      <w:r>
        <w:rPr>
          <w:rFonts w:eastAsia="等线" w:hint="eastAsia"/>
          <w:bCs/>
          <w:sz w:val="21"/>
          <w:lang w:eastAsia="zh-CN"/>
        </w:rPr>
        <w:t xml:space="preserve">on CRC </w:t>
      </w:r>
      <w:r>
        <w:rPr>
          <w:rFonts w:eastAsia="等线"/>
          <w:bCs/>
          <w:sz w:val="21"/>
          <w:lang w:eastAsia="zh-CN"/>
        </w:rPr>
        <w:t>was achieved</w:t>
      </w:r>
      <w:r>
        <w:rPr>
          <w:rFonts w:eastAsia="等线" w:hint="eastAsia"/>
          <w:bCs/>
          <w:sz w:val="21"/>
          <w:lang w:eastAsia="zh-CN"/>
        </w:rPr>
        <w:t xml:space="preserve"> </w:t>
      </w:r>
      <w:r>
        <w:rPr>
          <w:rFonts w:eastAsia="等线"/>
          <w:bCs/>
          <w:sz w:val="21"/>
          <w:lang w:eastAsia="zh-CN"/>
        </w:rPr>
        <w:fldChar w:fldCharType="begin"/>
      </w:r>
      <w:r>
        <w:rPr>
          <w:rFonts w:eastAsia="等线"/>
          <w:bCs/>
          <w:sz w:val="21"/>
          <w:lang w:eastAsia="zh-CN"/>
        </w:rPr>
        <w:instrText xml:space="preserve"> </w:instrText>
      </w:r>
      <w:r>
        <w:rPr>
          <w:rFonts w:eastAsia="等线" w:hint="eastAsia"/>
          <w:bCs/>
          <w:sz w:val="21"/>
          <w:lang w:eastAsia="zh-CN"/>
        </w:rPr>
        <w:instrText>REF _Ref162536554 \r \h</w:instrText>
      </w:r>
      <w:r>
        <w:rPr>
          <w:rFonts w:eastAsia="等线"/>
          <w:bCs/>
          <w:sz w:val="21"/>
          <w:lang w:eastAsia="zh-CN"/>
        </w:rPr>
        <w:instrText xml:space="preserve"> </w:instrText>
      </w:r>
      <w:r>
        <w:rPr>
          <w:rFonts w:eastAsia="等线"/>
          <w:bCs/>
          <w:sz w:val="21"/>
          <w:lang w:eastAsia="zh-CN"/>
        </w:rPr>
      </w:r>
      <w:r>
        <w:rPr>
          <w:rFonts w:eastAsia="等线"/>
          <w:bCs/>
          <w:sz w:val="21"/>
          <w:lang w:eastAsia="zh-CN"/>
        </w:rPr>
        <w:fldChar w:fldCharType="separate"/>
      </w:r>
      <w:r>
        <w:rPr>
          <w:rFonts w:eastAsia="等线"/>
          <w:bCs/>
          <w:sz w:val="21"/>
          <w:lang w:eastAsia="zh-CN"/>
        </w:rPr>
        <w:t>[3]</w:t>
      </w:r>
      <w:r>
        <w:rPr>
          <w:rFonts w:eastAsia="等线"/>
          <w:bCs/>
          <w:sz w:val="21"/>
          <w:lang w:eastAsia="zh-CN"/>
        </w:rPr>
        <w:fldChar w:fldCharType="end"/>
      </w:r>
      <w:r>
        <w:rPr>
          <w:rFonts w:eastAsia="等线"/>
          <w:bCs/>
          <w:sz w:val="21"/>
          <w:lang w:eastAsia="zh-CN"/>
        </w:rPr>
        <w:t>.</w:t>
      </w:r>
    </w:p>
    <w:tbl>
      <w:tblPr>
        <w:tblStyle w:val="afa"/>
        <w:tblW w:w="0" w:type="auto"/>
        <w:tblLook w:val="04A0" w:firstRow="1" w:lastRow="0" w:firstColumn="1" w:lastColumn="0" w:noHBand="0" w:noVBand="1"/>
      </w:tblPr>
      <w:tblGrid>
        <w:gridCol w:w="9629"/>
      </w:tblGrid>
      <w:tr w:rsidR="006F4C9F" w14:paraId="3906DFE6" w14:textId="77777777" w:rsidTr="00462A7C">
        <w:tc>
          <w:tcPr>
            <w:tcW w:w="9629" w:type="dxa"/>
          </w:tcPr>
          <w:p w14:paraId="03AA2154" w14:textId="77777777" w:rsidR="00557501" w:rsidRPr="00E23A6E" w:rsidRDefault="00557501" w:rsidP="00557501">
            <w:pPr>
              <w:jc w:val="both"/>
              <w:rPr>
                <w:bCs/>
                <w:lang w:eastAsia="x-none"/>
              </w:rPr>
            </w:pPr>
            <w:r w:rsidRPr="00E23A6E">
              <w:rPr>
                <w:bCs/>
                <w:highlight w:val="green"/>
                <w:lang w:eastAsia="x-none"/>
              </w:rPr>
              <w:t>Agreement</w:t>
            </w:r>
          </w:p>
          <w:p w14:paraId="30CD4DF6" w14:textId="77777777" w:rsidR="00557501" w:rsidRPr="00E23A6E" w:rsidRDefault="00557501" w:rsidP="00557501">
            <w:pPr>
              <w:rPr>
                <w:bCs/>
                <w:lang w:eastAsia="x-none"/>
              </w:rPr>
            </w:pPr>
            <w:r w:rsidRPr="00E23A6E">
              <w:rPr>
                <w:bCs/>
                <w:lang w:eastAsia="x-none"/>
              </w:rPr>
              <w:t>R2D study assumes use of CRC. FFS which CRC generator polynomial(s) are assumed, and if any cases are included with no CRC.</w:t>
            </w:r>
          </w:p>
          <w:p w14:paraId="4F34A3EB" w14:textId="77777777" w:rsidR="00557501" w:rsidRPr="00E23A6E" w:rsidRDefault="00557501" w:rsidP="00557501">
            <w:pPr>
              <w:numPr>
                <w:ilvl w:val="0"/>
                <w:numId w:val="55"/>
              </w:numPr>
              <w:overflowPunct/>
              <w:autoSpaceDE/>
              <w:autoSpaceDN/>
              <w:adjustRightInd/>
              <w:spacing w:after="0"/>
              <w:textAlignment w:val="auto"/>
              <w:rPr>
                <w:bCs/>
                <w:lang w:eastAsia="x-none"/>
              </w:rPr>
            </w:pPr>
            <w:r w:rsidRPr="00E23A6E">
              <w:rPr>
                <w:bCs/>
                <w:lang w:eastAsia="x-none"/>
              </w:rPr>
              <w:t>FFS: Association, if any, between down-selected CRC(s) and message size, considering at least false-alarm rate target</w:t>
            </w:r>
          </w:p>
          <w:p w14:paraId="31814823" w14:textId="77777777" w:rsidR="00557501" w:rsidRPr="00130AA6" w:rsidRDefault="00557501" w:rsidP="00557501">
            <w:pPr>
              <w:overflowPunct/>
              <w:snapToGrid w:val="0"/>
              <w:spacing w:after="120"/>
              <w:jc w:val="both"/>
              <w:textAlignment w:val="auto"/>
              <w:rPr>
                <w:sz w:val="21"/>
                <w:szCs w:val="21"/>
                <w:lang w:eastAsia="zh-CN"/>
              </w:rPr>
            </w:pPr>
          </w:p>
          <w:p w14:paraId="47B9316B" w14:textId="77777777" w:rsidR="00557501" w:rsidRPr="00E23A6E" w:rsidRDefault="00557501" w:rsidP="00557501">
            <w:pPr>
              <w:jc w:val="both"/>
              <w:rPr>
                <w:bCs/>
                <w:lang w:eastAsia="x-none"/>
              </w:rPr>
            </w:pPr>
            <w:r w:rsidRPr="00E23A6E">
              <w:rPr>
                <w:bCs/>
                <w:highlight w:val="green"/>
                <w:lang w:eastAsia="x-none"/>
              </w:rPr>
              <w:t>Agreement</w:t>
            </w:r>
          </w:p>
          <w:p w14:paraId="26A9B362" w14:textId="77777777" w:rsidR="00557501" w:rsidRPr="00E23A6E" w:rsidRDefault="00557501" w:rsidP="00557501">
            <w:pPr>
              <w:rPr>
                <w:bCs/>
                <w:lang w:eastAsia="x-none"/>
              </w:rPr>
            </w:pPr>
            <w:r w:rsidRPr="00E23A6E">
              <w:rPr>
                <w:bCs/>
                <w:lang w:eastAsia="x-none"/>
              </w:rPr>
              <w:t>D2R study assumes use of CRC. FFS which CRC generator polynomial(s) are assumed, and if any cases are included with no CRC.</w:t>
            </w:r>
          </w:p>
          <w:p w14:paraId="57538473" w14:textId="77777777" w:rsidR="00557501" w:rsidRPr="00E23A6E" w:rsidRDefault="00557501" w:rsidP="00557501">
            <w:pPr>
              <w:numPr>
                <w:ilvl w:val="0"/>
                <w:numId w:val="55"/>
              </w:numPr>
              <w:overflowPunct/>
              <w:autoSpaceDE/>
              <w:autoSpaceDN/>
              <w:adjustRightInd/>
              <w:spacing w:after="0"/>
              <w:textAlignment w:val="auto"/>
              <w:rPr>
                <w:bCs/>
                <w:lang w:eastAsia="x-none"/>
              </w:rPr>
            </w:pPr>
            <w:r w:rsidRPr="00E23A6E">
              <w:rPr>
                <w:bCs/>
                <w:lang w:eastAsia="x-none"/>
              </w:rPr>
              <w:t>FFS: Association, if any, between down-selected CRC(s) and message size, considering at least false-alarm rate target</w:t>
            </w:r>
          </w:p>
          <w:p w14:paraId="2E060BFE" w14:textId="77777777" w:rsidR="006F4C9F" w:rsidRPr="002E443C" w:rsidRDefault="006F4C9F" w:rsidP="00462A7C">
            <w:pPr>
              <w:overflowPunct/>
              <w:autoSpaceDE/>
              <w:autoSpaceDN/>
              <w:adjustRightInd/>
              <w:spacing w:after="0"/>
              <w:jc w:val="both"/>
              <w:textAlignment w:val="auto"/>
              <w:rPr>
                <w:b/>
                <w:bCs/>
              </w:rPr>
            </w:pPr>
          </w:p>
        </w:tc>
      </w:tr>
    </w:tbl>
    <w:p w14:paraId="57C83F1D" w14:textId="77777777" w:rsidR="006F4C9F" w:rsidRDefault="006F4C9F" w:rsidP="006F4C9F">
      <w:pPr>
        <w:overflowPunct/>
        <w:autoSpaceDE/>
        <w:autoSpaceDN/>
        <w:adjustRightInd/>
        <w:snapToGrid w:val="0"/>
        <w:spacing w:after="120" w:line="280" w:lineRule="atLeast"/>
        <w:jc w:val="both"/>
        <w:textAlignment w:val="auto"/>
        <w:rPr>
          <w:rFonts w:eastAsia="等线"/>
          <w:bCs/>
          <w:sz w:val="21"/>
          <w:szCs w:val="21"/>
          <w:lang w:eastAsia="zh-CN"/>
        </w:rPr>
      </w:pPr>
    </w:p>
    <w:p w14:paraId="1F300BFE" w14:textId="060662F3" w:rsidR="003E4CC1" w:rsidRDefault="005678FE" w:rsidP="00DB606C">
      <w:pPr>
        <w:overflowPunct/>
        <w:autoSpaceDE/>
        <w:autoSpaceDN/>
        <w:adjustRightInd/>
        <w:snapToGrid w:val="0"/>
        <w:spacing w:after="120" w:line="280" w:lineRule="atLeast"/>
        <w:jc w:val="both"/>
        <w:textAlignment w:val="auto"/>
        <w:rPr>
          <w:bCs/>
          <w:lang w:eastAsia="zh-CN"/>
        </w:rPr>
      </w:pPr>
      <w:r>
        <w:rPr>
          <w:rFonts w:eastAsia="等线" w:hint="eastAsia"/>
          <w:bCs/>
          <w:sz w:val="21"/>
          <w:szCs w:val="21"/>
          <w:lang w:eastAsia="zh-CN"/>
        </w:rPr>
        <w:t xml:space="preserve">The </w:t>
      </w:r>
      <w:r>
        <w:rPr>
          <w:rFonts w:eastAsia="等线"/>
          <w:bCs/>
          <w:sz w:val="21"/>
          <w:szCs w:val="21"/>
          <w:lang w:eastAsia="zh-CN"/>
        </w:rPr>
        <w:t>agreements</w:t>
      </w:r>
      <w:r>
        <w:rPr>
          <w:rFonts w:eastAsia="等线" w:hint="eastAsia"/>
          <w:bCs/>
          <w:sz w:val="21"/>
          <w:szCs w:val="21"/>
          <w:lang w:eastAsia="zh-CN"/>
        </w:rPr>
        <w:t xml:space="preserve"> on R2D and D2R CRC study have been made with remaining FFS on </w:t>
      </w:r>
      <w:r w:rsidRPr="00E23A6E">
        <w:rPr>
          <w:bCs/>
          <w:lang w:eastAsia="x-none"/>
        </w:rPr>
        <w:t>CRC generator polynomial(s)</w:t>
      </w:r>
      <w:r>
        <w:rPr>
          <w:rFonts w:hint="eastAsia"/>
          <w:bCs/>
          <w:lang w:eastAsia="zh-CN"/>
        </w:rPr>
        <w:t xml:space="preserve">. </w:t>
      </w:r>
      <w:r w:rsidR="004C2F2C">
        <w:rPr>
          <w:rFonts w:eastAsia="等线" w:hint="eastAsia"/>
          <w:bCs/>
          <w:sz w:val="21"/>
          <w:szCs w:val="21"/>
          <w:lang w:eastAsia="zh-CN"/>
        </w:rPr>
        <w:t xml:space="preserve">There are two directions on CRC </w:t>
      </w:r>
      <w:r w:rsidR="004C2F2C" w:rsidRPr="00E23A6E">
        <w:rPr>
          <w:bCs/>
          <w:lang w:eastAsia="x-none"/>
        </w:rPr>
        <w:t>generator polynomial(s)</w:t>
      </w:r>
      <w:r w:rsidR="004C2F2C">
        <w:rPr>
          <w:rFonts w:hint="eastAsia"/>
          <w:bCs/>
          <w:lang w:eastAsia="zh-CN"/>
        </w:rPr>
        <w:t>.</w:t>
      </w:r>
    </w:p>
    <w:p w14:paraId="642B838D" w14:textId="17880D89" w:rsidR="004C2F2C" w:rsidRPr="00E829A7" w:rsidRDefault="00E829A7" w:rsidP="00DB606C">
      <w:pPr>
        <w:overflowPunct/>
        <w:autoSpaceDE/>
        <w:autoSpaceDN/>
        <w:adjustRightInd/>
        <w:snapToGrid w:val="0"/>
        <w:spacing w:after="120" w:line="280" w:lineRule="atLeast"/>
        <w:jc w:val="both"/>
        <w:textAlignment w:val="auto"/>
        <w:rPr>
          <w:bCs/>
          <w:sz w:val="21"/>
          <w:szCs w:val="21"/>
          <w:lang w:eastAsia="zh-CN"/>
        </w:rPr>
      </w:pPr>
      <w:r w:rsidRPr="00E829A7">
        <w:rPr>
          <w:rFonts w:hint="eastAsia"/>
          <w:b/>
          <w:sz w:val="21"/>
          <w:szCs w:val="21"/>
          <w:lang w:eastAsia="zh-CN"/>
        </w:rPr>
        <w:t>Direction 1:</w:t>
      </w:r>
      <w:r w:rsidRPr="00E829A7">
        <w:rPr>
          <w:rFonts w:hint="eastAsia"/>
          <w:bCs/>
          <w:sz w:val="21"/>
          <w:szCs w:val="21"/>
          <w:lang w:eastAsia="zh-CN"/>
        </w:rPr>
        <w:t xml:space="preserve"> Reuse </w:t>
      </w:r>
      <w:r w:rsidR="005678FE">
        <w:rPr>
          <w:rFonts w:eastAsia="等线" w:hint="eastAsia"/>
          <w:bCs/>
          <w:sz w:val="21"/>
          <w:szCs w:val="21"/>
          <w:lang w:eastAsia="zh-CN"/>
        </w:rPr>
        <w:t xml:space="preserve">CRC </w:t>
      </w:r>
      <w:r w:rsidR="005678FE" w:rsidRPr="00E23A6E">
        <w:rPr>
          <w:bCs/>
          <w:lang w:eastAsia="x-none"/>
        </w:rPr>
        <w:t>generator polynomial(s)</w:t>
      </w:r>
      <w:r w:rsidR="005678FE">
        <w:rPr>
          <w:rFonts w:hint="eastAsia"/>
          <w:bCs/>
          <w:lang w:eastAsia="zh-CN"/>
        </w:rPr>
        <w:t xml:space="preserve"> from </w:t>
      </w:r>
      <w:r w:rsidRPr="00E829A7">
        <w:rPr>
          <w:rFonts w:hint="eastAsia"/>
          <w:bCs/>
          <w:sz w:val="21"/>
          <w:szCs w:val="21"/>
          <w:lang w:eastAsia="zh-CN"/>
        </w:rPr>
        <w:t>RFID</w:t>
      </w:r>
      <w:r w:rsidR="005678FE">
        <w:rPr>
          <w:rFonts w:hint="eastAsia"/>
          <w:bCs/>
          <w:sz w:val="21"/>
          <w:szCs w:val="21"/>
          <w:lang w:eastAsia="zh-CN"/>
        </w:rPr>
        <w:t>.</w:t>
      </w:r>
    </w:p>
    <w:p w14:paraId="4B5DA51E" w14:textId="7E46A44E" w:rsidR="00E829A7" w:rsidRDefault="00E829A7" w:rsidP="00E829A7">
      <w:pPr>
        <w:overflowPunct/>
        <w:autoSpaceDE/>
        <w:autoSpaceDN/>
        <w:adjustRightInd/>
        <w:snapToGrid w:val="0"/>
        <w:spacing w:after="120" w:line="280" w:lineRule="atLeast"/>
        <w:jc w:val="both"/>
        <w:textAlignment w:val="auto"/>
        <w:rPr>
          <w:bCs/>
          <w:sz w:val="21"/>
          <w:szCs w:val="21"/>
          <w:lang w:eastAsia="zh-CN"/>
        </w:rPr>
      </w:pPr>
      <w:r w:rsidRPr="00E829A7">
        <w:rPr>
          <w:rFonts w:hint="eastAsia"/>
          <w:b/>
          <w:sz w:val="21"/>
          <w:szCs w:val="21"/>
          <w:lang w:eastAsia="zh-CN"/>
        </w:rPr>
        <w:t>Direction 2:</w:t>
      </w:r>
      <w:r w:rsidRPr="00E829A7">
        <w:rPr>
          <w:rFonts w:hint="eastAsia"/>
          <w:bCs/>
          <w:sz w:val="21"/>
          <w:szCs w:val="21"/>
          <w:lang w:eastAsia="zh-CN"/>
        </w:rPr>
        <w:t xml:space="preserve"> Reuse </w:t>
      </w:r>
      <w:r w:rsidR="005678FE">
        <w:rPr>
          <w:rFonts w:eastAsia="等线" w:hint="eastAsia"/>
          <w:bCs/>
          <w:sz w:val="21"/>
          <w:szCs w:val="21"/>
          <w:lang w:eastAsia="zh-CN"/>
        </w:rPr>
        <w:t xml:space="preserve">CRC </w:t>
      </w:r>
      <w:r w:rsidR="005678FE" w:rsidRPr="00E23A6E">
        <w:rPr>
          <w:bCs/>
          <w:lang w:eastAsia="x-none"/>
        </w:rPr>
        <w:t>generator polynomial(s)</w:t>
      </w:r>
      <w:r w:rsidR="005678FE">
        <w:rPr>
          <w:rFonts w:hint="eastAsia"/>
          <w:bCs/>
          <w:lang w:eastAsia="zh-CN"/>
        </w:rPr>
        <w:t xml:space="preserve"> from</w:t>
      </w:r>
      <w:r w:rsidR="005678FE" w:rsidRPr="00E829A7">
        <w:rPr>
          <w:rFonts w:hint="eastAsia"/>
          <w:bCs/>
          <w:sz w:val="21"/>
          <w:szCs w:val="21"/>
          <w:lang w:eastAsia="zh-CN"/>
        </w:rPr>
        <w:t xml:space="preserve"> </w:t>
      </w:r>
      <w:r w:rsidRPr="00E829A7">
        <w:rPr>
          <w:rFonts w:hint="eastAsia"/>
          <w:bCs/>
          <w:sz w:val="21"/>
          <w:szCs w:val="21"/>
          <w:lang w:eastAsia="zh-CN"/>
        </w:rPr>
        <w:t>NR</w:t>
      </w:r>
      <w:r w:rsidR="005678FE">
        <w:rPr>
          <w:rFonts w:hint="eastAsia"/>
          <w:bCs/>
          <w:sz w:val="21"/>
          <w:szCs w:val="21"/>
          <w:lang w:eastAsia="zh-CN"/>
        </w:rPr>
        <w:t xml:space="preserve"> in TS 38.212.</w:t>
      </w:r>
    </w:p>
    <w:p w14:paraId="4468639A" w14:textId="77777777" w:rsidR="005678FE" w:rsidRPr="005678FE" w:rsidRDefault="005678FE" w:rsidP="00E829A7">
      <w:pPr>
        <w:overflowPunct/>
        <w:autoSpaceDE/>
        <w:autoSpaceDN/>
        <w:adjustRightInd/>
        <w:snapToGrid w:val="0"/>
        <w:spacing w:after="120" w:line="280" w:lineRule="atLeast"/>
        <w:jc w:val="both"/>
        <w:textAlignment w:val="auto"/>
        <w:rPr>
          <w:bCs/>
          <w:sz w:val="21"/>
          <w:szCs w:val="21"/>
          <w:lang w:eastAsia="zh-CN"/>
        </w:rPr>
      </w:pPr>
    </w:p>
    <w:p w14:paraId="313744E8" w14:textId="6C5D0390" w:rsidR="003E4CC1" w:rsidRPr="003E4CC1" w:rsidRDefault="003E4CC1" w:rsidP="003E4CC1">
      <w:pPr>
        <w:overflowPunct/>
        <w:autoSpaceDE/>
        <w:autoSpaceDN/>
        <w:adjustRightInd/>
        <w:snapToGrid w:val="0"/>
        <w:spacing w:after="120" w:line="280" w:lineRule="atLeast"/>
        <w:jc w:val="both"/>
        <w:textAlignment w:val="auto"/>
        <w:rPr>
          <w:rFonts w:eastAsia="等线"/>
          <w:bCs/>
          <w:sz w:val="21"/>
          <w:szCs w:val="21"/>
          <w:lang w:eastAsia="zh-CN"/>
        </w:rPr>
      </w:pPr>
      <w:r w:rsidRPr="003E4CC1">
        <w:rPr>
          <w:rFonts w:eastAsia="等线" w:hint="eastAsia"/>
          <w:bCs/>
          <w:sz w:val="21"/>
          <w:szCs w:val="21"/>
          <w:lang w:eastAsia="zh-CN"/>
        </w:rPr>
        <w:t>For</w:t>
      </w:r>
      <w:r w:rsidRPr="003E4CC1">
        <w:rPr>
          <w:rFonts w:eastAsia="等线"/>
          <w:bCs/>
          <w:sz w:val="21"/>
          <w:szCs w:val="21"/>
          <w:lang w:eastAsia="zh-CN"/>
        </w:rPr>
        <w:t xml:space="preserve"> RFID, a CRC is a cyclic redundancy check for the tag and interrogator to ensure the validity of certain R-</w:t>
      </w:r>
      <w:r w:rsidRPr="003E4CC1">
        <w:rPr>
          <w:rFonts w:eastAsia="等线" w:hint="eastAsia"/>
          <w:bCs/>
          <w:sz w:val="21"/>
          <w:szCs w:val="21"/>
          <w:lang w:eastAsia="zh-CN"/>
        </w:rPr>
        <w:t>&gt;</w:t>
      </w:r>
      <w:r w:rsidRPr="003E4CC1">
        <w:rPr>
          <w:rFonts w:eastAsia="等线"/>
          <w:bCs/>
          <w:sz w:val="21"/>
          <w:szCs w:val="21"/>
          <w:lang w:eastAsia="zh-CN"/>
        </w:rPr>
        <w:t>T commands and certain backscattered T-&gt;R replies. There are two CRC types supported by RFID, i.e., CRC-16 and CRC-5. The length of CRC-16 precursor and CRC-5 precursor is 16 bits and 5 bits, respectively. The polynomial of CRC-16 is x</w:t>
      </w:r>
      <w:r w:rsidRPr="003E4CC1">
        <w:rPr>
          <w:rFonts w:eastAsia="等线"/>
          <w:bCs/>
          <w:sz w:val="21"/>
          <w:szCs w:val="21"/>
          <w:vertAlign w:val="superscript"/>
          <w:lang w:eastAsia="zh-CN"/>
        </w:rPr>
        <w:t>16</w:t>
      </w:r>
      <w:r w:rsidRPr="003E4CC1">
        <w:rPr>
          <w:rFonts w:eastAsia="等线" w:hint="eastAsia"/>
          <w:bCs/>
          <w:sz w:val="21"/>
          <w:szCs w:val="21"/>
          <w:lang w:eastAsia="zh-CN"/>
        </w:rPr>
        <w:t>+</w:t>
      </w:r>
      <w:r w:rsidRPr="003E4CC1">
        <w:rPr>
          <w:rFonts w:eastAsia="等线"/>
          <w:bCs/>
          <w:sz w:val="21"/>
          <w:szCs w:val="21"/>
          <w:lang w:eastAsia="zh-CN"/>
        </w:rPr>
        <w:t>x</w:t>
      </w:r>
      <w:r w:rsidRPr="003E4CC1">
        <w:rPr>
          <w:rFonts w:eastAsia="等线"/>
          <w:bCs/>
          <w:sz w:val="21"/>
          <w:szCs w:val="21"/>
          <w:vertAlign w:val="superscript"/>
          <w:lang w:eastAsia="zh-CN"/>
        </w:rPr>
        <w:t>12</w:t>
      </w:r>
      <w:r w:rsidRPr="003E4CC1">
        <w:rPr>
          <w:rFonts w:eastAsia="等线"/>
          <w:bCs/>
          <w:sz w:val="21"/>
          <w:szCs w:val="21"/>
          <w:lang w:eastAsia="zh-CN"/>
        </w:rPr>
        <w:t>+</w:t>
      </w:r>
      <w:r w:rsidRPr="003E4CC1">
        <w:rPr>
          <w:rFonts w:eastAsia="等线" w:hint="eastAsia"/>
          <w:bCs/>
          <w:sz w:val="21"/>
          <w:szCs w:val="21"/>
          <w:lang w:eastAsia="zh-CN"/>
        </w:rPr>
        <w:t>x</w:t>
      </w:r>
      <w:r w:rsidRPr="003E4CC1">
        <w:rPr>
          <w:rFonts w:eastAsia="等线"/>
          <w:bCs/>
          <w:sz w:val="21"/>
          <w:szCs w:val="21"/>
          <w:vertAlign w:val="superscript"/>
          <w:lang w:eastAsia="zh-CN"/>
        </w:rPr>
        <w:t>5</w:t>
      </w:r>
      <w:r w:rsidRPr="003E4CC1">
        <w:rPr>
          <w:rFonts w:eastAsia="等线"/>
          <w:bCs/>
          <w:sz w:val="21"/>
          <w:szCs w:val="21"/>
          <w:lang w:eastAsia="zh-CN"/>
        </w:rPr>
        <w:t>+1</w:t>
      </w:r>
      <w:r w:rsidRPr="003E4CC1">
        <w:rPr>
          <w:rFonts w:eastAsia="等线" w:hint="eastAsia"/>
          <w:bCs/>
          <w:sz w:val="21"/>
          <w:szCs w:val="21"/>
          <w:lang w:eastAsia="zh-CN"/>
        </w:rPr>
        <w:t>.</w:t>
      </w:r>
      <w:r w:rsidRPr="003E4CC1">
        <w:rPr>
          <w:rFonts w:eastAsia="等线"/>
          <w:bCs/>
          <w:sz w:val="21"/>
          <w:szCs w:val="21"/>
          <w:lang w:eastAsia="zh-CN"/>
        </w:rPr>
        <w:t xml:space="preserve"> And the polynomial of CRC-5 is x</w:t>
      </w:r>
      <w:r w:rsidRPr="003E4CC1">
        <w:rPr>
          <w:rFonts w:eastAsia="等线"/>
          <w:bCs/>
          <w:sz w:val="21"/>
          <w:szCs w:val="21"/>
          <w:vertAlign w:val="superscript"/>
          <w:lang w:eastAsia="zh-CN"/>
        </w:rPr>
        <w:t>5</w:t>
      </w:r>
      <w:r w:rsidRPr="003E4CC1">
        <w:rPr>
          <w:rFonts w:eastAsia="等线" w:hint="eastAsia"/>
          <w:bCs/>
          <w:sz w:val="21"/>
          <w:szCs w:val="21"/>
          <w:lang w:eastAsia="zh-CN"/>
        </w:rPr>
        <w:t>+</w:t>
      </w:r>
      <w:r w:rsidRPr="003E4CC1">
        <w:rPr>
          <w:rFonts w:eastAsia="等线"/>
          <w:bCs/>
          <w:sz w:val="21"/>
          <w:szCs w:val="21"/>
          <w:lang w:eastAsia="zh-CN"/>
        </w:rPr>
        <w:t>x</w:t>
      </w:r>
      <w:r w:rsidRPr="003E4CC1">
        <w:rPr>
          <w:rFonts w:eastAsia="等线"/>
          <w:bCs/>
          <w:sz w:val="21"/>
          <w:szCs w:val="21"/>
          <w:vertAlign w:val="superscript"/>
          <w:lang w:eastAsia="zh-CN"/>
        </w:rPr>
        <w:t>3</w:t>
      </w:r>
      <w:r w:rsidRPr="003E4CC1">
        <w:rPr>
          <w:rFonts w:eastAsia="等线"/>
          <w:bCs/>
          <w:sz w:val="21"/>
          <w:szCs w:val="21"/>
          <w:lang w:eastAsia="zh-CN"/>
        </w:rPr>
        <w:t xml:space="preserve"> +1. The detailed information on the calculation of CRC-16 and CRC-5 can be found in Annex F </w:t>
      </w:r>
      <w:r w:rsidR="005678FE">
        <w:rPr>
          <w:rFonts w:eastAsia="等线"/>
          <w:bCs/>
          <w:sz w:val="21"/>
          <w:szCs w:val="21"/>
          <w:lang w:eastAsia="zh-CN"/>
        </w:rPr>
        <w:fldChar w:fldCharType="begin"/>
      </w:r>
      <w:r w:rsidR="005678FE">
        <w:rPr>
          <w:rFonts w:eastAsia="等线"/>
          <w:bCs/>
          <w:sz w:val="21"/>
          <w:szCs w:val="21"/>
          <w:lang w:eastAsia="zh-CN"/>
        </w:rPr>
        <w:instrText xml:space="preserve"> REF _Ref162858002 \r \h </w:instrText>
      </w:r>
      <w:r w:rsidR="005678FE">
        <w:rPr>
          <w:rFonts w:eastAsia="等线"/>
          <w:bCs/>
          <w:sz w:val="21"/>
          <w:szCs w:val="21"/>
          <w:lang w:eastAsia="zh-CN"/>
        </w:rPr>
      </w:r>
      <w:r w:rsidR="005678FE">
        <w:rPr>
          <w:rFonts w:eastAsia="等线"/>
          <w:bCs/>
          <w:sz w:val="21"/>
          <w:szCs w:val="21"/>
          <w:lang w:eastAsia="zh-CN"/>
        </w:rPr>
        <w:fldChar w:fldCharType="separate"/>
      </w:r>
      <w:r w:rsidR="005678FE">
        <w:rPr>
          <w:rFonts w:eastAsia="等线"/>
          <w:bCs/>
          <w:sz w:val="21"/>
          <w:szCs w:val="21"/>
          <w:lang w:eastAsia="zh-CN"/>
        </w:rPr>
        <w:t>[5]</w:t>
      </w:r>
      <w:r w:rsidR="005678FE">
        <w:rPr>
          <w:rFonts w:eastAsia="等线"/>
          <w:bCs/>
          <w:sz w:val="21"/>
          <w:szCs w:val="21"/>
          <w:lang w:eastAsia="zh-CN"/>
        </w:rPr>
        <w:fldChar w:fldCharType="end"/>
      </w:r>
      <w:r w:rsidRPr="003E4CC1">
        <w:rPr>
          <w:rFonts w:eastAsia="等线"/>
          <w:bCs/>
          <w:sz w:val="21"/>
          <w:szCs w:val="21"/>
          <w:lang w:eastAsia="zh-CN"/>
        </w:rPr>
        <w:t xml:space="preserve">. </w:t>
      </w:r>
    </w:p>
    <w:p w14:paraId="305B3D71" w14:textId="28E65C21" w:rsidR="003E4CC1" w:rsidRPr="003E4CC1" w:rsidRDefault="005678FE" w:rsidP="003E4CC1">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hint="eastAsia"/>
          <w:bCs/>
          <w:sz w:val="21"/>
          <w:szCs w:val="21"/>
          <w:lang w:eastAsia="zh-CN"/>
        </w:rPr>
        <w:lastRenderedPageBreak/>
        <w:t xml:space="preserve">For </w:t>
      </w:r>
      <w:r w:rsidR="001D5A07">
        <w:rPr>
          <w:rFonts w:eastAsia="等线" w:hint="eastAsia"/>
          <w:bCs/>
          <w:sz w:val="21"/>
          <w:szCs w:val="21"/>
          <w:lang w:eastAsia="zh-CN"/>
        </w:rPr>
        <w:t xml:space="preserve">NR, </w:t>
      </w:r>
      <w:r w:rsidR="001D5A07">
        <w:rPr>
          <w:rFonts w:eastAsia="等线"/>
          <w:bCs/>
          <w:sz w:val="21"/>
          <w:szCs w:val="21"/>
          <w:lang w:eastAsia="zh-CN"/>
        </w:rPr>
        <w:t>there</w:t>
      </w:r>
      <w:r w:rsidR="001D5A07">
        <w:rPr>
          <w:rFonts w:eastAsia="等线" w:hint="eastAsia"/>
          <w:bCs/>
          <w:sz w:val="21"/>
          <w:szCs w:val="21"/>
          <w:lang w:eastAsia="zh-CN"/>
        </w:rPr>
        <w:t xml:space="preserve"> are </w:t>
      </w:r>
      <w:r w:rsidR="00BA3E60">
        <w:rPr>
          <w:rFonts w:eastAsia="等线" w:hint="eastAsia"/>
          <w:bCs/>
          <w:sz w:val="21"/>
          <w:szCs w:val="21"/>
          <w:lang w:eastAsia="zh-CN"/>
        </w:rPr>
        <w:t xml:space="preserve">some different </w:t>
      </w:r>
      <w:r w:rsidR="00BA3E60" w:rsidRPr="00BA3E60">
        <w:rPr>
          <w:rFonts w:eastAsia="等线"/>
          <w:bCs/>
          <w:sz w:val="21"/>
          <w:szCs w:val="21"/>
          <w:lang w:eastAsia="zh-CN"/>
        </w:rPr>
        <w:t>generator polynomial</w:t>
      </w:r>
      <w:r w:rsidR="00BA3E60">
        <w:rPr>
          <w:rFonts w:eastAsia="等线" w:hint="eastAsia"/>
          <w:bCs/>
          <w:sz w:val="21"/>
          <w:szCs w:val="21"/>
          <w:lang w:eastAsia="zh-CN"/>
        </w:rPr>
        <w:t xml:space="preserve">s with L=6,11,16,24. If the intention is to </w:t>
      </w:r>
      <w:r w:rsidR="00BA3E60">
        <w:rPr>
          <w:rFonts w:eastAsia="等线" w:hint="eastAsia"/>
          <w:bCs/>
          <w:sz w:val="21"/>
          <w:lang w:eastAsia="zh-CN"/>
        </w:rPr>
        <w:t xml:space="preserve">reuse an OFDM structure for A-IoT R2D with possibility of BS or intermediate UE to produce signal using existing OFDM-based hardware, </w:t>
      </w:r>
      <w:r w:rsidR="00BA3E60" w:rsidRPr="00D4228E">
        <w:rPr>
          <w:rFonts w:eastAsia="等线" w:hint="eastAsia"/>
          <w:b/>
          <w:sz w:val="21"/>
          <w:lang w:eastAsia="zh-CN"/>
        </w:rPr>
        <w:t xml:space="preserve">Direction 2 </w:t>
      </w:r>
      <w:r w:rsidR="00D4228E">
        <w:rPr>
          <w:rFonts w:eastAsia="等线" w:hint="eastAsia"/>
          <w:bCs/>
          <w:sz w:val="21"/>
          <w:lang w:eastAsia="zh-CN"/>
        </w:rPr>
        <w:t xml:space="preserve">would be </w:t>
      </w:r>
      <w:r w:rsidR="00BA3E60">
        <w:rPr>
          <w:rFonts w:eastAsia="等线" w:hint="eastAsia"/>
          <w:bCs/>
          <w:sz w:val="21"/>
          <w:lang w:eastAsia="zh-CN"/>
        </w:rPr>
        <w:t>supported</w:t>
      </w:r>
      <w:r w:rsidR="00AA6233">
        <w:rPr>
          <w:rFonts w:eastAsia="等线" w:hint="eastAsia"/>
          <w:bCs/>
          <w:sz w:val="21"/>
          <w:lang w:eastAsia="zh-CN"/>
        </w:rPr>
        <w:t xml:space="preserve"> with </w:t>
      </w:r>
      <w:r w:rsidR="00BF5F48">
        <w:rPr>
          <w:rFonts w:eastAsia="等线" w:hint="eastAsia"/>
          <w:bCs/>
          <w:sz w:val="21"/>
          <w:lang w:eastAsia="zh-CN"/>
        </w:rPr>
        <w:t>further</w:t>
      </w:r>
      <w:r w:rsidR="00AA6233">
        <w:rPr>
          <w:rFonts w:eastAsia="等线" w:hint="eastAsia"/>
          <w:bCs/>
          <w:sz w:val="21"/>
          <w:lang w:eastAsia="zh-CN"/>
        </w:rPr>
        <w:t xml:space="preserve"> </w:t>
      </w:r>
      <w:r w:rsidR="00AA6233">
        <w:rPr>
          <w:rFonts w:eastAsia="等线"/>
          <w:bCs/>
          <w:sz w:val="21"/>
          <w:lang w:eastAsia="zh-CN"/>
        </w:rPr>
        <w:t>discussio</w:t>
      </w:r>
      <w:r w:rsidR="00AA6233">
        <w:rPr>
          <w:rFonts w:eastAsia="等线" w:hint="eastAsia"/>
          <w:bCs/>
          <w:sz w:val="21"/>
          <w:lang w:eastAsia="zh-CN"/>
        </w:rPr>
        <w:t>n on the length of CRC, i.e., L.</w:t>
      </w:r>
      <w:r w:rsidR="00AA6233">
        <w:rPr>
          <w:rFonts w:eastAsia="等线" w:hint="eastAsia"/>
          <w:bCs/>
          <w:sz w:val="21"/>
          <w:szCs w:val="21"/>
          <w:lang w:eastAsia="zh-CN"/>
        </w:rPr>
        <w:t xml:space="preserve"> With no doubt, the proper length of CRC is closely related to </w:t>
      </w:r>
      <w:r w:rsidR="00BF5F48">
        <w:rPr>
          <w:rFonts w:eastAsia="等线"/>
          <w:bCs/>
          <w:sz w:val="21"/>
          <w:szCs w:val="21"/>
          <w:lang w:eastAsia="zh-CN"/>
        </w:rPr>
        <w:t>the</w:t>
      </w:r>
      <w:r w:rsidR="00BF5F48">
        <w:rPr>
          <w:rFonts w:eastAsia="等线" w:hint="eastAsia"/>
          <w:bCs/>
          <w:sz w:val="21"/>
          <w:szCs w:val="21"/>
          <w:lang w:eastAsia="zh-CN"/>
        </w:rPr>
        <w:t xml:space="preserve"> transmitted </w:t>
      </w:r>
      <w:r w:rsidR="00AA6233">
        <w:rPr>
          <w:rFonts w:eastAsia="等线" w:hint="eastAsia"/>
          <w:bCs/>
          <w:sz w:val="21"/>
          <w:szCs w:val="21"/>
          <w:lang w:eastAsia="zh-CN"/>
        </w:rPr>
        <w:t xml:space="preserve">data size. </w:t>
      </w:r>
      <w:r w:rsidR="003E4CC1" w:rsidRPr="003E4CC1">
        <w:rPr>
          <w:rFonts w:eastAsia="等线"/>
          <w:bCs/>
          <w:sz w:val="21"/>
          <w:szCs w:val="21"/>
          <w:lang w:eastAsia="zh-CN"/>
        </w:rPr>
        <w:t xml:space="preserve">The transmitted data size can be </w:t>
      </w:r>
      <w:bookmarkStart w:id="5" w:name="_Hlk162948768"/>
      <w:r>
        <w:rPr>
          <w:rFonts w:eastAsia="等线" w:hint="eastAsia"/>
          <w:bCs/>
          <w:sz w:val="21"/>
          <w:szCs w:val="21"/>
          <w:lang w:eastAsia="zh-CN"/>
        </w:rPr>
        <w:t>one or more candidate values</w:t>
      </w:r>
      <w:bookmarkEnd w:id="5"/>
      <w:r w:rsidR="003E4CC1" w:rsidRPr="003E4CC1">
        <w:rPr>
          <w:rFonts w:eastAsia="等线"/>
          <w:bCs/>
          <w:sz w:val="21"/>
          <w:szCs w:val="21"/>
          <w:lang w:eastAsia="zh-CN"/>
        </w:rPr>
        <w:t xml:space="preserve"> to save calculation memory and avoid more complexity.</w:t>
      </w:r>
      <w:r>
        <w:rPr>
          <w:rFonts w:eastAsia="等线" w:hint="eastAsia"/>
          <w:bCs/>
          <w:sz w:val="21"/>
          <w:szCs w:val="21"/>
          <w:lang w:eastAsia="zh-CN"/>
        </w:rPr>
        <w:t xml:space="preserve"> The detailed value</w:t>
      </w:r>
      <w:r w:rsidR="00AA6233">
        <w:rPr>
          <w:rFonts w:eastAsia="等线" w:hint="eastAsia"/>
          <w:bCs/>
          <w:sz w:val="21"/>
          <w:szCs w:val="21"/>
          <w:lang w:eastAsia="zh-CN"/>
        </w:rPr>
        <w:t>(s)</w:t>
      </w:r>
      <w:r>
        <w:rPr>
          <w:rFonts w:eastAsia="等线" w:hint="eastAsia"/>
          <w:bCs/>
          <w:sz w:val="21"/>
          <w:szCs w:val="21"/>
          <w:lang w:eastAsia="zh-CN"/>
        </w:rPr>
        <w:t xml:space="preserve"> can be further stud</w:t>
      </w:r>
      <w:r w:rsidR="00BF5F48">
        <w:rPr>
          <w:rFonts w:eastAsia="等线" w:hint="eastAsia"/>
          <w:bCs/>
          <w:sz w:val="21"/>
          <w:szCs w:val="21"/>
          <w:lang w:eastAsia="zh-CN"/>
        </w:rPr>
        <w:t>ied</w:t>
      </w:r>
      <w:r w:rsidR="003E4CC1" w:rsidRPr="003E4CC1">
        <w:rPr>
          <w:rFonts w:eastAsia="等线"/>
          <w:bCs/>
          <w:sz w:val="21"/>
          <w:szCs w:val="21"/>
          <w:lang w:eastAsia="zh-CN"/>
        </w:rPr>
        <w:t>. Hence, we have the following proposals.</w:t>
      </w:r>
    </w:p>
    <w:p w14:paraId="52953222" w14:textId="1DBCB23D" w:rsidR="00AA6233" w:rsidRDefault="003E4CC1" w:rsidP="003E4CC1">
      <w:pPr>
        <w:pStyle w:val="af4"/>
        <w:jc w:val="both"/>
        <w:rPr>
          <w:b/>
          <w:i/>
          <w:sz w:val="21"/>
          <w:szCs w:val="21"/>
          <w:lang w:eastAsia="zh-CN"/>
        </w:rPr>
      </w:pPr>
      <w:r w:rsidRPr="003E4CC1">
        <w:rPr>
          <w:rFonts w:hint="eastAsia"/>
          <w:b/>
          <w:i/>
          <w:sz w:val="21"/>
          <w:szCs w:val="21"/>
          <w:lang w:eastAsia="zh-CN"/>
        </w:rPr>
        <w:t>P</w:t>
      </w:r>
      <w:r w:rsidRPr="003E4CC1">
        <w:rPr>
          <w:b/>
          <w:i/>
          <w:sz w:val="21"/>
          <w:szCs w:val="21"/>
          <w:lang w:eastAsia="zh-CN"/>
        </w:rPr>
        <w:t xml:space="preserve">roposal </w:t>
      </w:r>
      <w:r w:rsidR="00EC5BCA">
        <w:rPr>
          <w:rFonts w:hint="eastAsia"/>
          <w:b/>
          <w:i/>
          <w:sz w:val="21"/>
          <w:szCs w:val="21"/>
          <w:lang w:eastAsia="zh-CN"/>
        </w:rPr>
        <w:t>9</w:t>
      </w:r>
      <w:r w:rsidRPr="003E4CC1">
        <w:rPr>
          <w:b/>
          <w:i/>
          <w:sz w:val="21"/>
          <w:szCs w:val="21"/>
          <w:lang w:eastAsia="zh-CN"/>
        </w:rPr>
        <w:t xml:space="preserve">: </w:t>
      </w:r>
      <w:r w:rsidR="00AA6233">
        <w:rPr>
          <w:rFonts w:hint="eastAsia"/>
          <w:b/>
          <w:i/>
          <w:sz w:val="21"/>
          <w:szCs w:val="21"/>
          <w:lang w:eastAsia="zh-CN"/>
        </w:rPr>
        <w:t>Reuse CRC</w:t>
      </w:r>
      <w:r w:rsidR="00AA6233" w:rsidRPr="00AA6233">
        <w:t xml:space="preserve"> </w:t>
      </w:r>
      <w:r w:rsidR="00AA6233" w:rsidRPr="00AA6233">
        <w:rPr>
          <w:b/>
          <w:i/>
          <w:sz w:val="21"/>
          <w:szCs w:val="21"/>
          <w:lang w:eastAsia="zh-CN"/>
        </w:rPr>
        <w:t>generator polynomial(s) from NR in TS 38.212</w:t>
      </w:r>
      <w:r w:rsidR="00AA6233">
        <w:rPr>
          <w:rFonts w:hint="eastAsia"/>
          <w:b/>
          <w:i/>
          <w:sz w:val="21"/>
          <w:szCs w:val="21"/>
          <w:lang w:eastAsia="zh-CN"/>
        </w:rPr>
        <w:t>.</w:t>
      </w:r>
    </w:p>
    <w:p w14:paraId="2541391A" w14:textId="302CAFC7" w:rsidR="00AA6233" w:rsidRDefault="00AA6233" w:rsidP="00AA6233">
      <w:pPr>
        <w:pStyle w:val="af4"/>
        <w:numPr>
          <w:ilvl w:val="0"/>
          <w:numId w:val="71"/>
        </w:numPr>
        <w:jc w:val="both"/>
        <w:rPr>
          <w:b/>
          <w:i/>
          <w:sz w:val="21"/>
          <w:szCs w:val="21"/>
          <w:lang w:eastAsia="zh-CN"/>
        </w:rPr>
      </w:pPr>
      <w:r>
        <w:rPr>
          <w:rFonts w:hint="eastAsia"/>
          <w:b/>
          <w:i/>
          <w:sz w:val="21"/>
          <w:szCs w:val="21"/>
          <w:lang w:eastAsia="zh-CN"/>
        </w:rPr>
        <w:t>FFS: the length of CRC</w:t>
      </w:r>
      <w:r w:rsidR="00832CB7">
        <w:rPr>
          <w:rFonts w:hint="eastAsia"/>
          <w:b/>
          <w:i/>
          <w:sz w:val="21"/>
          <w:szCs w:val="21"/>
          <w:lang w:eastAsia="zh-CN"/>
        </w:rPr>
        <w:t>.</w:t>
      </w:r>
    </w:p>
    <w:p w14:paraId="3718FC8A" w14:textId="1EAD9B6D" w:rsidR="003E4CC1" w:rsidRPr="003E4CC1" w:rsidRDefault="003E4CC1" w:rsidP="003E4CC1">
      <w:pPr>
        <w:pStyle w:val="af4"/>
        <w:jc w:val="both"/>
        <w:rPr>
          <w:b/>
          <w:i/>
          <w:sz w:val="21"/>
          <w:szCs w:val="21"/>
          <w:lang w:eastAsia="zh-CN"/>
        </w:rPr>
      </w:pPr>
      <w:r w:rsidRPr="003E4CC1">
        <w:rPr>
          <w:rFonts w:hint="eastAsia"/>
          <w:b/>
          <w:i/>
          <w:sz w:val="21"/>
          <w:szCs w:val="21"/>
          <w:lang w:eastAsia="zh-CN"/>
        </w:rPr>
        <w:t>P</w:t>
      </w:r>
      <w:r w:rsidRPr="003E4CC1">
        <w:rPr>
          <w:b/>
          <w:i/>
          <w:sz w:val="21"/>
          <w:szCs w:val="21"/>
          <w:lang w:eastAsia="zh-CN"/>
        </w:rPr>
        <w:t xml:space="preserve">roposal </w:t>
      </w:r>
      <w:r w:rsidR="00EC5BCA">
        <w:rPr>
          <w:rFonts w:hint="eastAsia"/>
          <w:b/>
          <w:i/>
          <w:sz w:val="21"/>
          <w:szCs w:val="21"/>
          <w:lang w:eastAsia="zh-CN"/>
        </w:rPr>
        <w:t>10</w:t>
      </w:r>
      <w:r w:rsidRPr="003E4CC1">
        <w:rPr>
          <w:b/>
          <w:i/>
          <w:sz w:val="21"/>
          <w:szCs w:val="21"/>
          <w:lang w:eastAsia="zh-CN"/>
        </w:rPr>
        <w:t xml:space="preserve">: The transmitted data size can be </w:t>
      </w:r>
      <w:r w:rsidR="00D4228E" w:rsidRPr="00D4228E">
        <w:rPr>
          <w:b/>
          <w:i/>
          <w:sz w:val="21"/>
          <w:szCs w:val="21"/>
          <w:lang w:eastAsia="zh-CN"/>
        </w:rPr>
        <w:t xml:space="preserve">one or </w:t>
      </w:r>
      <w:r w:rsidR="00452360">
        <w:rPr>
          <w:rFonts w:hint="eastAsia"/>
          <w:b/>
          <w:i/>
          <w:sz w:val="21"/>
          <w:szCs w:val="21"/>
          <w:lang w:eastAsia="zh-CN"/>
        </w:rPr>
        <w:t xml:space="preserve">multiple </w:t>
      </w:r>
      <w:r w:rsidR="00D4228E" w:rsidRPr="00D4228E">
        <w:rPr>
          <w:b/>
          <w:i/>
          <w:sz w:val="21"/>
          <w:szCs w:val="21"/>
          <w:lang w:eastAsia="zh-CN"/>
        </w:rPr>
        <w:t>candidate values</w:t>
      </w:r>
      <w:r w:rsidRPr="003E4CC1">
        <w:rPr>
          <w:b/>
          <w:i/>
          <w:sz w:val="21"/>
          <w:szCs w:val="21"/>
          <w:lang w:eastAsia="zh-CN"/>
        </w:rPr>
        <w:t>.</w:t>
      </w:r>
    </w:p>
    <w:p w14:paraId="019AF861" w14:textId="3B4F152B" w:rsidR="003E4CC1" w:rsidRPr="00D4228E" w:rsidRDefault="003E4CC1" w:rsidP="00D4228E">
      <w:pPr>
        <w:pStyle w:val="af4"/>
        <w:numPr>
          <w:ilvl w:val="0"/>
          <w:numId w:val="68"/>
        </w:numPr>
        <w:jc w:val="both"/>
        <w:rPr>
          <w:b/>
          <w:i/>
          <w:sz w:val="21"/>
          <w:szCs w:val="21"/>
          <w:lang w:eastAsia="zh-CN"/>
        </w:rPr>
      </w:pPr>
      <w:r w:rsidRPr="003E4CC1">
        <w:rPr>
          <w:b/>
          <w:i/>
          <w:sz w:val="21"/>
          <w:szCs w:val="21"/>
          <w:lang w:eastAsia="zh-CN"/>
        </w:rPr>
        <w:t xml:space="preserve">FFS: </w:t>
      </w:r>
      <w:r w:rsidR="00452360">
        <w:rPr>
          <w:rFonts w:hint="eastAsia"/>
          <w:b/>
          <w:i/>
          <w:sz w:val="21"/>
          <w:szCs w:val="21"/>
          <w:lang w:eastAsia="zh-CN"/>
        </w:rPr>
        <w:t>detailed values</w:t>
      </w:r>
      <w:r w:rsidRPr="003E4CC1">
        <w:rPr>
          <w:b/>
          <w:i/>
          <w:sz w:val="21"/>
          <w:szCs w:val="21"/>
          <w:lang w:eastAsia="zh-CN"/>
        </w:rPr>
        <w:t>.</w:t>
      </w:r>
    </w:p>
    <w:p w14:paraId="1C297CE6" w14:textId="5B6922B9" w:rsidR="00DB606C" w:rsidRDefault="00DB606C" w:rsidP="00DB606C">
      <w:pPr>
        <w:pStyle w:val="af4"/>
        <w:jc w:val="both"/>
        <w:rPr>
          <w:b/>
          <w:i/>
          <w:sz w:val="21"/>
          <w:szCs w:val="21"/>
          <w:lang w:eastAsia="zh-CN"/>
        </w:rPr>
      </w:pPr>
    </w:p>
    <w:p w14:paraId="0B9700BF" w14:textId="76A136E1" w:rsidR="00437DAE" w:rsidRPr="00220FFC" w:rsidRDefault="00437DAE" w:rsidP="00437DAE">
      <w:pPr>
        <w:keepNext/>
        <w:keepLines/>
        <w:widowControl w:val="0"/>
        <w:numPr>
          <w:ilvl w:val="1"/>
          <w:numId w:val="2"/>
        </w:numPr>
        <w:spacing w:before="180"/>
        <w:outlineLvl w:val="1"/>
        <w:rPr>
          <w:rFonts w:ascii="Arial" w:eastAsia="Arial" w:hAnsi="Arial"/>
          <w:noProof/>
          <w:sz w:val="32"/>
          <w:lang w:val="en-GB" w:eastAsia="zh-CN"/>
        </w:rPr>
      </w:pPr>
      <w:r>
        <w:rPr>
          <w:rFonts w:ascii="Arial" w:hAnsi="Arial" w:hint="eastAsia"/>
          <w:noProof/>
          <w:sz w:val="32"/>
          <w:lang w:eastAsia="zh-CN"/>
        </w:rPr>
        <w:t>Multiple access</w:t>
      </w:r>
    </w:p>
    <w:p w14:paraId="1782A019" w14:textId="79A391B5" w:rsidR="00E829A7" w:rsidRPr="00E829A7" w:rsidRDefault="00E829A7" w:rsidP="00E829A7">
      <w:pPr>
        <w:overflowPunct/>
        <w:autoSpaceDE/>
        <w:autoSpaceDN/>
        <w:adjustRightInd/>
        <w:snapToGrid w:val="0"/>
        <w:spacing w:after="120" w:line="280" w:lineRule="atLeast"/>
        <w:jc w:val="both"/>
        <w:textAlignment w:val="auto"/>
        <w:rPr>
          <w:rFonts w:eastAsia="等线"/>
          <w:bCs/>
          <w:sz w:val="21"/>
          <w:szCs w:val="21"/>
          <w:lang w:eastAsia="zh-CN"/>
        </w:rPr>
      </w:pPr>
      <w:r w:rsidRPr="00E829A7">
        <w:rPr>
          <w:rFonts w:eastAsia="等线"/>
          <w:bCs/>
          <w:sz w:val="21"/>
          <w:szCs w:val="21"/>
          <w:lang w:eastAsia="zh-CN"/>
        </w:rPr>
        <w:t xml:space="preserve">For A-IoT system, considering hundreds and thousands of devices shall be supported for inventory and command scenarios, multiple access mechanism shall be studied to avoid collision. According to the traditional ALOHA protocol, </w:t>
      </w:r>
      <w:bookmarkStart w:id="6" w:name="_Hlk157938043"/>
      <w:r w:rsidRPr="00E829A7">
        <w:rPr>
          <w:rFonts w:eastAsia="等线"/>
          <w:bCs/>
          <w:sz w:val="21"/>
          <w:szCs w:val="21"/>
          <w:lang w:eastAsia="zh-CN"/>
        </w:rPr>
        <w:t>the transmission of multi-user data</w:t>
      </w:r>
      <w:bookmarkEnd w:id="6"/>
      <w:r w:rsidRPr="00E829A7">
        <w:rPr>
          <w:rFonts w:eastAsia="等线"/>
          <w:bCs/>
          <w:sz w:val="21"/>
          <w:szCs w:val="21"/>
          <w:lang w:eastAsia="zh-CN"/>
        </w:rPr>
        <w:t xml:space="preserve"> can be </w:t>
      </w:r>
      <w:bookmarkStart w:id="7" w:name="_Hlk157938027"/>
      <w:r w:rsidRPr="00E829A7">
        <w:rPr>
          <w:rFonts w:eastAsia="等线"/>
          <w:bCs/>
          <w:sz w:val="21"/>
          <w:szCs w:val="21"/>
          <w:lang w:eastAsia="zh-CN"/>
        </w:rPr>
        <w:t>separated by TDM method, thus similar mechanism can be as a starting point</w:t>
      </w:r>
      <w:bookmarkEnd w:id="7"/>
      <w:r w:rsidRPr="00E829A7">
        <w:rPr>
          <w:rFonts w:eastAsia="等线"/>
          <w:bCs/>
          <w:sz w:val="21"/>
          <w:szCs w:val="21"/>
          <w:lang w:eastAsia="zh-CN"/>
        </w:rPr>
        <w:t xml:space="preserve"> for simplicity and less specification impact. </w:t>
      </w:r>
      <w:bookmarkStart w:id="8" w:name="_Hlk158018297"/>
      <w:r w:rsidRPr="00E829A7">
        <w:rPr>
          <w:rFonts w:eastAsia="等线"/>
          <w:bCs/>
          <w:sz w:val="21"/>
          <w:szCs w:val="21"/>
          <w:lang w:eastAsia="zh-CN"/>
        </w:rPr>
        <w:t xml:space="preserve">The priority principle of multi-user transmission can be predefined </w:t>
      </w:r>
      <w:r w:rsidR="009D4103">
        <w:rPr>
          <w:rFonts w:eastAsia="等线" w:hint="eastAsia"/>
          <w:bCs/>
          <w:sz w:val="21"/>
          <w:szCs w:val="21"/>
          <w:lang w:eastAsia="zh-CN"/>
        </w:rPr>
        <w:t>by</w:t>
      </w:r>
      <w:r w:rsidRPr="00E829A7">
        <w:rPr>
          <w:rFonts w:eastAsia="等线"/>
          <w:bCs/>
          <w:sz w:val="21"/>
          <w:szCs w:val="21"/>
          <w:lang w:eastAsia="zh-CN"/>
        </w:rPr>
        <w:t xml:space="preserve"> </w:t>
      </w:r>
      <w:proofErr w:type="spellStart"/>
      <w:r w:rsidRPr="00E829A7">
        <w:rPr>
          <w:rFonts w:eastAsia="等线"/>
          <w:bCs/>
          <w:sz w:val="21"/>
          <w:szCs w:val="21"/>
          <w:lang w:eastAsia="zh-CN"/>
        </w:rPr>
        <w:t>gNB</w:t>
      </w:r>
      <w:proofErr w:type="spellEnd"/>
      <w:r w:rsidRPr="00E829A7">
        <w:rPr>
          <w:rFonts w:eastAsia="等线"/>
          <w:bCs/>
          <w:sz w:val="21"/>
          <w:szCs w:val="21"/>
          <w:lang w:eastAsia="zh-CN"/>
        </w:rPr>
        <w:t xml:space="preserve"> in TDM mode</w:t>
      </w:r>
      <w:r w:rsidR="009D4103">
        <w:rPr>
          <w:rFonts w:eastAsia="等线" w:hint="eastAsia"/>
          <w:bCs/>
          <w:sz w:val="21"/>
          <w:szCs w:val="21"/>
          <w:lang w:eastAsia="zh-CN"/>
        </w:rPr>
        <w:t xml:space="preserve">, </w:t>
      </w:r>
      <w:r w:rsidRPr="00E829A7">
        <w:rPr>
          <w:rFonts w:eastAsia="等线"/>
          <w:bCs/>
          <w:sz w:val="21"/>
          <w:szCs w:val="21"/>
          <w:lang w:eastAsia="zh-CN"/>
        </w:rPr>
        <w:t>with the consideration of user fairness or randomicity</w:t>
      </w:r>
      <w:bookmarkEnd w:id="8"/>
      <w:r w:rsidRPr="00E829A7">
        <w:rPr>
          <w:rFonts w:eastAsia="等线"/>
          <w:bCs/>
          <w:sz w:val="21"/>
          <w:szCs w:val="21"/>
          <w:lang w:eastAsia="zh-CN"/>
        </w:rPr>
        <w:t>. When new use cases and specific requirements are identified, it is not precluded to support frequency division multiplexing (FDM) and code division multiplexing (CDM) with low priority.</w:t>
      </w:r>
    </w:p>
    <w:p w14:paraId="2B2C7648" w14:textId="77DCE6C9" w:rsidR="00E829A7" w:rsidRPr="00E829A7" w:rsidRDefault="00E829A7" w:rsidP="00E829A7">
      <w:pPr>
        <w:overflowPunct/>
        <w:autoSpaceDE/>
        <w:autoSpaceDN/>
        <w:adjustRightInd/>
        <w:snapToGrid w:val="0"/>
        <w:spacing w:after="120" w:line="280" w:lineRule="atLeast"/>
        <w:jc w:val="both"/>
        <w:textAlignment w:val="auto"/>
        <w:rPr>
          <w:rFonts w:eastAsia="等线"/>
          <w:b/>
          <w:i/>
          <w:iCs/>
          <w:sz w:val="21"/>
          <w:szCs w:val="21"/>
          <w:lang w:val="en-GB" w:eastAsia="zh-CN"/>
        </w:rPr>
      </w:pPr>
      <w:r w:rsidRPr="00E829A7">
        <w:rPr>
          <w:rFonts w:eastAsia="等线"/>
          <w:b/>
          <w:i/>
          <w:iCs/>
          <w:sz w:val="21"/>
          <w:szCs w:val="21"/>
          <w:lang w:val="en-GB" w:eastAsia="zh-CN"/>
        </w:rPr>
        <w:t>Proposal 1</w:t>
      </w:r>
      <w:r w:rsidR="00EC5BCA">
        <w:rPr>
          <w:rFonts w:eastAsia="等线" w:hint="eastAsia"/>
          <w:b/>
          <w:i/>
          <w:iCs/>
          <w:sz w:val="21"/>
          <w:szCs w:val="21"/>
          <w:lang w:val="en-GB" w:eastAsia="zh-CN"/>
        </w:rPr>
        <w:t>1</w:t>
      </w:r>
      <w:r w:rsidRPr="00E829A7">
        <w:rPr>
          <w:rFonts w:eastAsia="等线"/>
          <w:b/>
          <w:i/>
          <w:iCs/>
          <w:sz w:val="21"/>
          <w:szCs w:val="21"/>
          <w:lang w:val="en-GB" w:eastAsia="zh-CN"/>
        </w:rPr>
        <w:t>:</w:t>
      </w:r>
      <w:r w:rsidR="00307B6B">
        <w:rPr>
          <w:rFonts w:eastAsia="等线" w:hint="eastAsia"/>
          <w:b/>
          <w:i/>
          <w:iCs/>
          <w:sz w:val="21"/>
          <w:szCs w:val="21"/>
          <w:lang w:val="en-GB" w:eastAsia="zh-CN"/>
        </w:rPr>
        <w:t xml:space="preserve"> </w:t>
      </w:r>
      <w:r w:rsidRPr="00E829A7">
        <w:rPr>
          <w:rFonts w:eastAsia="等线"/>
          <w:b/>
          <w:i/>
          <w:iCs/>
          <w:sz w:val="21"/>
          <w:szCs w:val="21"/>
          <w:lang w:val="en-GB" w:eastAsia="zh-CN"/>
        </w:rPr>
        <w:t>For A-IoT, support time division multiplexing (TDM) for the transmission of multi-user data</w:t>
      </w:r>
      <w:r w:rsidR="00B369B8">
        <w:rPr>
          <w:rFonts w:eastAsia="等线" w:hint="eastAsia"/>
          <w:b/>
          <w:i/>
          <w:iCs/>
          <w:sz w:val="21"/>
          <w:szCs w:val="21"/>
          <w:lang w:val="en-GB" w:eastAsia="zh-CN"/>
        </w:rPr>
        <w:t xml:space="preserve"> as baseline</w:t>
      </w:r>
      <w:r w:rsidRPr="00E829A7">
        <w:rPr>
          <w:rFonts w:eastAsia="等线"/>
          <w:b/>
          <w:i/>
          <w:iCs/>
          <w:sz w:val="21"/>
          <w:szCs w:val="21"/>
          <w:lang w:val="en-GB" w:eastAsia="zh-CN"/>
        </w:rPr>
        <w:t>.</w:t>
      </w:r>
      <w:r w:rsidRPr="00E829A7">
        <w:rPr>
          <w:rFonts w:eastAsia="等线" w:hint="eastAsia"/>
          <w:b/>
          <w:i/>
          <w:iCs/>
          <w:sz w:val="21"/>
          <w:szCs w:val="21"/>
          <w:lang w:val="en-GB" w:eastAsia="zh-CN"/>
        </w:rPr>
        <w:t xml:space="preserve"> </w:t>
      </w:r>
    </w:p>
    <w:p w14:paraId="63C268BE" w14:textId="19EC6000" w:rsidR="00E829A7" w:rsidRPr="00E829A7" w:rsidRDefault="00E829A7" w:rsidP="00E829A7">
      <w:pPr>
        <w:pStyle w:val="aff1"/>
        <w:numPr>
          <w:ilvl w:val="0"/>
          <w:numId w:val="67"/>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E829A7">
        <w:rPr>
          <w:rFonts w:eastAsia="等线"/>
          <w:b/>
          <w:i/>
          <w:iCs/>
          <w:sz w:val="21"/>
          <w:szCs w:val="21"/>
          <w:lang w:val="en-GB" w:eastAsia="zh-CN"/>
        </w:rPr>
        <w:t xml:space="preserve">Further </w:t>
      </w:r>
      <w:r w:rsidR="00B369B8">
        <w:rPr>
          <w:rFonts w:eastAsia="等线" w:hint="eastAsia"/>
          <w:b/>
          <w:i/>
          <w:iCs/>
          <w:sz w:val="21"/>
          <w:szCs w:val="21"/>
          <w:lang w:val="en-GB" w:eastAsia="zh-CN"/>
        </w:rPr>
        <w:t>study</w:t>
      </w:r>
      <w:r w:rsidRPr="00E829A7">
        <w:rPr>
          <w:rFonts w:eastAsia="等线"/>
          <w:b/>
          <w:i/>
          <w:iCs/>
          <w:sz w:val="21"/>
          <w:szCs w:val="21"/>
          <w:lang w:val="en-GB" w:eastAsia="zh-CN"/>
        </w:rPr>
        <w:t xml:space="preserve"> on the priority principle of multi-user transmission in TDM mode with user fairness or randomicity, which is up to </w:t>
      </w:r>
      <w:proofErr w:type="spellStart"/>
      <w:r w:rsidRPr="00E829A7">
        <w:rPr>
          <w:rFonts w:eastAsia="等线"/>
          <w:b/>
          <w:i/>
          <w:iCs/>
          <w:sz w:val="21"/>
          <w:szCs w:val="21"/>
          <w:lang w:val="en-GB" w:eastAsia="zh-CN"/>
        </w:rPr>
        <w:t>gNB</w:t>
      </w:r>
      <w:proofErr w:type="spellEnd"/>
      <w:r w:rsidRPr="00E829A7">
        <w:rPr>
          <w:rFonts w:eastAsia="等线"/>
          <w:b/>
          <w:i/>
          <w:iCs/>
          <w:sz w:val="21"/>
          <w:szCs w:val="21"/>
          <w:lang w:val="en-GB" w:eastAsia="zh-CN"/>
        </w:rPr>
        <w:t xml:space="preserve"> implementation.</w:t>
      </w:r>
    </w:p>
    <w:p w14:paraId="43791642" w14:textId="311A3A15" w:rsidR="00E829A7" w:rsidRPr="00307B6B" w:rsidRDefault="00E829A7" w:rsidP="00DB606C">
      <w:pPr>
        <w:pStyle w:val="aff1"/>
        <w:numPr>
          <w:ilvl w:val="0"/>
          <w:numId w:val="67"/>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E829A7">
        <w:rPr>
          <w:rFonts w:eastAsia="等线"/>
          <w:b/>
          <w:i/>
          <w:iCs/>
          <w:sz w:val="21"/>
          <w:szCs w:val="21"/>
          <w:lang w:val="en-GB" w:eastAsia="zh-CN"/>
        </w:rPr>
        <w:t>It is not precluded to support frequency division multiplexing (FDM) and code division multiplexing (CDM) unless new use cases and specific requirements are identified.</w:t>
      </w:r>
    </w:p>
    <w:p w14:paraId="1BE41191" w14:textId="77777777" w:rsidR="00E829A7" w:rsidRDefault="00E829A7" w:rsidP="00DB606C">
      <w:pPr>
        <w:pStyle w:val="af4"/>
        <w:jc w:val="both"/>
        <w:rPr>
          <w:b/>
          <w:i/>
          <w:sz w:val="21"/>
          <w:szCs w:val="21"/>
          <w:lang w:val="en-US" w:eastAsia="zh-CN"/>
        </w:rPr>
      </w:pPr>
    </w:p>
    <w:p w14:paraId="0FE809AE" w14:textId="27A6AC1E" w:rsidR="00EF19BB" w:rsidRPr="00455E2E" w:rsidRDefault="00EF19BB" w:rsidP="00EF19BB">
      <w:pPr>
        <w:keepNext/>
        <w:keepLines/>
        <w:widowControl w:val="0"/>
        <w:numPr>
          <w:ilvl w:val="1"/>
          <w:numId w:val="2"/>
        </w:numPr>
        <w:spacing w:before="180"/>
        <w:outlineLvl w:val="1"/>
        <w:rPr>
          <w:rFonts w:ascii="Arial" w:hAnsi="Arial"/>
          <w:noProof/>
          <w:sz w:val="32"/>
          <w:lang w:eastAsia="zh-CN"/>
        </w:rPr>
      </w:pPr>
      <w:r w:rsidRPr="0055430A">
        <w:rPr>
          <w:rFonts w:ascii="Arial" w:hAnsi="Arial"/>
          <w:noProof/>
          <w:sz w:val="32"/>
          <w:lang w:eastAsia="zh-CN"/>
        </w:rPr>
        <w:t>Numerologies</w:t>
      </w:r>
    </w:p>
    <w:p w14:paraId="22907532" w14:textId="5F22788E" w:rsidR="00D101C3" w:rsidRPr="00D101C3" w:rsidRDefault="00D101C3" w:rsidP="00EF19BB">
      <w:pPr>
        <w:overflowPunct/>
        <w:autoSpaceDE/>
        <w:autoSpaceDN/>
        <w:adjustRightInd/>
        <w:snapToGrid w:val="0"/>
        <w:spacing w:after="120" w:line="280" w:lineRule="atLeast"/>
        <w:jc w:val="both"/>
        <w:textAlignment w:val="auto"/>
        <w:rPr>
          <w:rFonts w:eastAsia="等线"/>
          <w:b/>
          <w:u w:val="single"/>
          <w:lang w:eastAsia="zh-CN"/>
        </w:rPr>
      </w:pPr>
      <w:r w:rsidRPr="00D101C3">
        <w:rPr>
          <w:rFonts w:eastAsia="等线" w:hint="eastAsia"/>
          <w:b/>
          <w:u w:val="single"/>
          <w:lang w:eastAsia="zh-CN"/>
        </w:rPr>
        <w:t>Subcarrier spacing (SCS)</w:t>
      </w:r>
    </w:p>
    <w:p w14:paraId="38E956A3" w14:textId="57AC5CF8" w:rsidR="0012399E" w:rsidRPr="00010A51" w:rsidRDefault="0012399E" w:rsidP="0012399E">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hint="eastAsia"/>
          <w:bCs/>
          <w:sz w:val="21"/>
          <w:lang w:eastAsia="zh-CN"/>
        </w:rPr>
        <w:t>It is common understanding that reuse an OFDM structure for A-IoT R2D would have possibility for BS or intermediate UE to produce signal using existing OFDM-based hardware with necessary upgrades.</w:t>
      </w:r>
      <w:r w:rsidR="00010A51">
        <w:rPr>
          <w:rFonts w:eastAsia="等线" w:hint="eastAsia"/>
          <w:bCs/>
          <w:sz w:val="21"/>
          <w:lang w:eastAsia="zh-CN"/>
        </w:rPr>
        <w:t xml:space="preserve"> </w:t>
      </w:r>
      <w:r w:rsidR="0006204D">
        <w:rPr>
          <w:rFonts w:eastAsia="等线" w:hint="eastAsia"/>
          <w:bCs/>
          <w:sz w:val="21"/>
          <w:lang w:eastAsia="zh-CN"/>
        </w:rPr>
        <w:t xml:space="preserve">For A-IoT, it supports </w:t>
      </w:r>
      <w:r w:rsidR="0006204D" w:rsidRPr="0006204D">
        <w:rPr>
          <w:rFonts w:eastAsia="等线"/>
          <w:bCs/>
          <w:sz w:val="21"/>
          <w:lang w:eastAsia="zh-CN"/>
        </w:rPr>
        <w:t>FR1 licensed spectrum in FDD</w:t>
      </w:r>
      <w:r w:rsidR="0006204D">
        <w:rPr>
          <w:rFonts w:eastAsia="等线" w:hint="eastAsia"/>
          <w:bCs/>
          <w:sz w:val="21"/>
          <w:lang w:eastAsia="zh-CN"/>
        </w:rPr>
        <w:t xml:space="preserve">. </w:t>
      </w:r>
      <w:r w:rsidR="00010A51">
        <w:rPr>
          <w:rFonts w:eastAsia="等线" w:hint="eastAsia"/>
          <w:bCs/>
          <w:sz w:val="21"/>
          <w:lang w:eastAsia="zh-CN"/>
        </w:rPr>
        <w:t xml:space="preserve">Thus, we can reuse </w:t>
      </w:r>
      <w:r w:rsidR="00010A51" w:rsidRPr="00010A51">
        <w:rPr>
          <w:rFonts w:eastAsia="等线"/>
          <w:bCs/>
          <w:sz w:val="21"/>
          <w:lang w:eastAsia="zh-CN"/>
        </w:rPr>
        <w:t>SCS value in legacy</w:t>
      </w:r>
      <w:r w:rsidR="00D76639">
        <w:rPr>
          <w:rFonts w:eastAsia="等线" w:hint="eastAsia"/>
          <w:bCs/>
          <w:sz w:val="21"/>
          <w:lang w:eastAsia="zh-CN"/>
        </w:rPr>
        <w:t xml:space="preserve"> </w:t>
      </w:r>
      <w:r w:rsidR="00010A51" w:rsidRPr="00010A51">
        <w:rPr>
          <w:rFonts w:eastAsia="等线"/>
          <w:bCs/>
          <w:sz w:val="21"/>
          <w:lang w:eastAsia="zh-CN"/>
        </w:rPr>
        <w:t xml:space="preserve">NR </w:t>
      </w:r>
      <w:r w:rsidR="004E150F">
        <w:rPr>
          <w:rFonts w:eastAsia="等线" w:hint="eastAsia"/>
          <w:bCs/>
          <w:sz w:val="21"/>
          <w:lang w:eastAsia="zh-CN"/>
        </w:rPr>
        <w:t xml:space="preserve">FDD </w:t>
      </w:r>
      <w:r w:rsidR="00010A51" w:rsidRPr="00010A51">
        <w:rPr>
          <w:rFonts w:eastAsia="等线"/>
          <w:bCs/>
          <w:sz w:val="21"/>
          <w:lang w:eastAsia="zh-CN"/>
        </w:rPr>
        <w:t>system as a starting point</w:t>
      </w:r>
      <w:r w:rsidR="00010A51">
        <w:rPr>
          <w:rFonts w:hint="eastAsia"/>
          <w:lang w:eastAsia="zh-CN"/>
        </w:rPr>
        <w:t xml:space="preserve">, </w:t>
      </w:r>
      <w:r w:rsidR="00010A51" w:rsidRPr="00010A51">
        <w:rPr>
          <w:rFonts w:eastAsia="等线"/>
          <w:bCs/>
          <w:sz w:val="21"/>
          <w:lang w:eastAsia="zh-CN"/>
        </w:rPr>
        <w:t>e.g., 15KHz.</w:t>
      </w:r>
      <w:r w:rsidR="00010A51">
        <w:rPr>
          <w:rFonts w:eastAsia="等线" w:hint="eastAsia"/>
          <w:bCs/>
          <w:sz w:val="21"/>
          <w:lang w:eastAsia="zh-CN"/>
        </w:rPr>
        <w:t xml:space="preserve"> </w:t>
      </w:r>
      <w:r w:rsidR="00010A51" w:rsidRPr="00010A51">
        <w:rPr>
          <w:rFonts w:eastAsia="等线"/>
          <w:bCs/>
          <w:sz w:val="21"/>
          <w:lang w:eastAsia="zh-CN"/>
        </w:rPr>
        <w:t>It is not precluded to define new additional SCS value specific to A-IoT.</w:t>
      </w:r>
    </w:p>
    <w:p w14:paraId="3B31EECB" w14:textId="0A77709C" w:rsidR="00EF19BB" w:rsidRPr="005C75A6" w:rsidRDefault="00EF19BB" w:rsidP="00EF19BB">
      <w:pPr>
        <w:overflowPunct/>
        <w:autoSpaceDE/>
        <w:autoSpaceDN/>
        <w:adjustRightInd/>
        <w:snapToGrid w:val="0"/>
        <w:spacing w:after="120" w:line="280" w:lineRule="atLeast"/>
        <w:jc w:val="both"/>
        <w:textAlignment w:val="auto"/>
        <w:rPr>
          <w:rFonts w:eastAsia="等线"/>
          <w:b/>
          <w:i/>
          <w:iCs/>
          <w:sz w:val="21"/>
          <w:szCs w:val="21"/>
          <w:lang w:val="en-GB" w:eastAsia="zh-CN"/>
        </w:rPr>
      </w:pPr>
      <w:r w:rsidRPr="005C75A6">
        <w:rPr>
          <w:rFonts w:eastAsia="等线" w:hint="eastAsia"/>
          <w:b/>
          <w:i/>
          <w:iCs/>
          <w:sz w:val="21"/>
          <w:szCs w:val="21"/>
          <w:lang w:val="en-GB" w:eastAsia="zh-CN"/>
        </w:rPr>
        <w:t>P</w:t>
      </w:r>
      <w:r w:rsidRPr="005C75A6">
        <w:rPr>
          <w:rFonts w:eastAsia="等线"/>
          <w:b/>
          <w:i/>
          <w:iCs/>
          <w:sz w:val="21"/>
          <w:szCs w:val="21"/>
          <w:lang w:val="en-GB" w:eastAsia="zh-CN"/>
        </w:rPr>
        <w:t>roposal</w:t>
      </w:r>
      <w:r w:rsidR="00001C12" w:rsidRPr="005C75A6">
        <w:rPr>
          <w:rFonts w:eastAsia="等线" w:hint="eastAsia"/>
          <w:b/>
          <w:i/>
          <w:iCs/>
          <w:sz w:val="21"/>
          <w:szCs w:val="21"/>
          <w:lang w:val="en-GB" w:eastAsia="zh-CN"/>
        </w:rPr>
        <w:t xml:space="preserve"> </w:t>
      </w:r>
      <w:r w:rsidR="00603D2D" w:rsidRPr="005C75A6">
        <w:rPr>
          <w:rFonts w:eastAsia="等线" w:hint="eastAsia"/>
          <w:b/>
          <w:i/>
          <w:iCs/>
          <w:sz w:val="21"/>
          <w:szCs w:val="21"/>
          <w:lang w:val="en-GB" w:eastAsia="zh-CN"/>
        </w:rPr>
        <w:t>1</w:t>
      </w:r>
      <w:r w:rsidR="00EC5BCA" w:rsidRPr="005C75A6">
        <w:rPr>
          <w:rFonts w:eastAsia="等线" w:hint="eastAsia"/>
          <w:b/>
          <w:i/>
          <w:iCs/>
          <w:sz w:val="21"/>
          <w:szCs w:val="21"/>
          <w:lang w:val="en-GB" w:eastAsia="zh-CN"/>
        </w:rPr>
        <w:t>2</w:t>
      </w:r>
      <w:r w:rsidRPr="005C75A6">
        <w:rPr>
          <w:rFonts w:eastAsia="等线"/>
          <w:b/>
          <w:i/>
          <w:iCs/>
          <w:sz w:val="21"/>
          <w:szCs w:val="21"/>
          <w:lang w:val="en-GB" w:eastAsia="zh-CN"/>
        </w:rPr>
        <w:t>: For A-IoT, r</w:t>
      </w:r>
      <w:r w:rsidRPr="005C75A6">
        <w:rPr>
          <w:rFonts w:eastAsia="等线" w:hint="eastAsia"/>
          <w:b/>
          <w:i/>
          <w:iCs/>
          <w:sz w:val="21"/>
          <w:szCs w:val="21"/>
          <w:lang w:val="en-GB" w:eastAsia="zh-CN"/>
        </w:rPr>
        <w:t>euse</w:t>
      </w:r>
      <w:r w:rsidRPr="005C75A6">
        <w:rPr>
          <w:rFonts w:eastAsia="等线"/>
          <w:b/>
          <w:i/>
          <w:iCs/>
          <w:sz w:val="21"/>
          <w:szCs w:val="21"/>
          <w:lang w:val="en-GB" w:eastAsia="zh-CN"/>
        </w:rPr>
        <w:t xml:space="preserve"> SCS value in legacy NR system as a starting point, </w:t>
      </w:r>
      <w:r w:rsidR="00010A51" w:rsidRPr="005C75A6">
        <w:rPr>
          <w:rFonts w:eastAsia="等线" w:hint="eastAsia"/>
          <w:b/>
          <w:i/>
          <w:iCs/>
          <w:sz w:val="21"/>
          <w:szCs w:val="21"/>
          <w:lang w:val="en-GB" w:eastAsia="zh-CN"/>
        </w:rPr>
        <w:t>e.g</w:t>
      </w:r>
      <w:r w:rsidRPr="005C75A6">
        <w:rPr>
          <w:rFonts w:eastAsia="等线"/>
          <w:b/>
          <w:i/>
          <w:iCs/>
          <w:sz w:val="21"/>
          <w:szCs w:val="21"/>
          <w:lang w:val="en-GB" w:eastAsia="zh-CN"/>
        </w:rPr>
        <w:t>., 15KHz.</w:t>
      </w:r>
    </w:p>
    <w:p w14:paraId="05A2C28F" w14:textId="66F5F473" w:rsidR="00EF19BB" w:rsidRPr="005C75A6" w:rsidRDefault="00EF19BB" w:rsidP="00EF19BB">
      <w:pPr>
        <w:pStyle w:val="aff1"/>
        <w:numPr>
          <w:ilvl w:val="0"/>
          <w:numId w:val="66"/>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5C75A6">
        <w:rPr>
          <w:rFonts w:eastAsia="等线"/>
          <w:b/>
          <w:i/>
          <w:iCs/>
          <w:sz w:val="21"/>
          <w:szCs w:val="21"/>
          <w:lang w:val="en-GB" w:eastAsia="zh-CN"/>
        </w:rPr>
        <w:t>It is not precluded to define new additional SCS value specific to A-IoT.</w:t>
      </w:r>
    </w:p>
    <w:p w14:paraId="2CE75B85" w14:textId="77777777" w:rsidR="00010A51" w:rsidRDefault="00010A51" w:rsidP="00DB606C">
      <w:pPr>
        <w:pStyle w:val="af4"/>
        <w:jc w:val="both"/>
        <w:rPr>
          <w:b/>
          <w:i/>
          <w:sz w:val="21"/>
          <w:szCs w:val="21"/>
          <w:lang w:eastAsia="zh-CN"/>
        </w:rPr>
      </w:pPr>
    </w:p>
    <w:p w14:paraId="22854718" w14:textId="310DF233" w:rsidR="00EF19BB" w:rsidRPr="00455E2E" w:rsidRDefault="00EF19BB" w:rsidP="00EF19BB">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Bandwidths</w:t>
      </w:r>
    </w:p>
    <w:p w14:paraId="6B69CE59" w14:textId="7EC494FE" w:rsidR="00001C12" w:rsidRDefault="00001C12" w:rsidP="00001C12">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In </w:t>
      </w:r>
      <w:r>
        <w:rPr>
          <w:rFonts w:eastAsia="等线" w:hint="eastAsia"/>
          <w:bCs/>
          <w:sz w:val="21"/>
          <w:lang w:eastAsia="zh-CN"/>
        </w:rPr>
        <w:t xml:space="preserve">last </w:t>
      </w:r>
      <w:r>
        <w:rPr>
          <w:rFonts w:eastAsia="等线"/>
          <w:bCs/>
          <w:sz w:val="21"/>
          <w:lang w:eastAsia="zh-CN"/>
        </w:rPr>
        <w:t>RAN</w:t>
      </w:r>
      <w:r>
        <w:rPr>
          <w:rFonts w:eastAsia="等线" w:hint="eastAsia"/>
          <w:bCs/>
          <w:sz w:val="21"/>
          <w:lang w:eastAsia="zh-CN"/>
        </w:rPr>
        <w:t>1</w:t>
      </w:r>
      <w:r>
        <w:rPr>
          <w:rFonts w:eastAsia="等线"/>
          <w:bCs/>
          <w:sz w:val="21"/>
          <w:lang w:eastAsia="zh-CN"/>
        </w:rPr>
        <w:t xml:space="preserve"> #1</w:t>
      </w:r>
      <w:r>
        <w:rPr>
          <w:rFonts w:eastAsia="等线" w:hint="eastAsia"/>
          <w:bCs/>
          <w:sz w:val="21"/>
          <w:lang w:eastAsia="zh-CN"/>
        </w:rPr>
        <w:t>16</w:t>
      </w:r>
      <w:r>
        <w:rPr>
          <w:rFonts w:eastAsia="等线"/>
          <w:bCs/>
          <w:sz w:val="21"/>
          <w:lang w:eastAsia="zh-CN"/>
        </w:rPr>
        <w:t xml:space="preserve"> meeting, the following agreement </w:t>
      </w:r>
      <w:r>
        <w:rPr>
          <w:rFonts w:eastAsia="等线" w:hint="eastAsia"/>
          <w:bCs/>
          <w:sz w:val="21"/>
          <w:lang w:eastAsia="zh-CN"/>
        </w:rPr>
        <w:t xml:space="preserve">on R2D </w:t>
      </w:r>
      <w:r w:rsidR="001B5544">
        <w:rPr>
          <w:rFonts w:eastAsia="等线" w:hint="eastAsia"/>
          <w:bCs/>
          <w:sz w:val="21"/>
          <w:lang w:eastAsia="zh-CN"/>
        </w:rPr>
        <w:t>bandwidth</w:t>
      </w:r>
      <w:r>
        <w:rPr>
          <w:rFonts w:eastAsia="等线" w:hint="eastAsia"/>
          <w:bCs/>
          <w:sz w:val="21"/>
          <w:lang w:eastAsia="zh-CN"/>
        </w:rPr>
        <w:t xml:space="preserve"> </w:t>
      </w:r>
      <w:r>
        <w:rPr>
          <w:rFonts w:eastAsia="等线"/>
          <w:bCs/>
          <w:sz w:val="21"/>
          <w:lang w:eastAsia="zh-CN"/>
        </w:rPr>
        <w:t>was achieved</w:t>
      </w:r>
      <w:r>
        <w:rPr>
          <w:rFonts w:eastAsia="等线" w:hint="eastAsia"/>
          <w:bCs/>
          <w:sz w:val="21"/>
          <w:lang w:eastAsia="zh-CN"/>
        </w:rPr>
        <w:t xml:space="preserve"> </w:t>
      </w:r>
      <w:r>
        <w:rPr>
          <w:rFonts w:eastAsia="等线"/>
          <w:bCs/>
          <w:sz w:val="21"/>
          <w:lang w:eastAsia="zh-CN"/>
        </w:rPr>
        <w:fldChar w:fldCharType="begin"/>
      </w:r>
      <w:r>
        <w:rPr>
          <w:rFonts w:eastAsia="等线"/>
          <w:bCs/>
          <w:sz w:val="21"/>
          <w:lang w:eastAsia="zh-CN"/>
        </w:rPr>
        <w:instrText xml:space="preserve"> </w:instrText>
      </w:r>
      <w:r>
        <w:rPr>
          <w:rFonts w:eastAsia="等线" w:hint="eastAsia"/>
          <w:bCs/>
          <w:sz w:val="21"/>
          <w:lang w:eastAsia="zh-CN"/>
        </w:rPr>
        <w:instrText>REF _Ref162536554 \r \h</w:instrText>
      </w:r>
      <w:r>
        <w:rPr>
          <w:rFonts w:eastAsia="等线"/>
          <w:bCs/>
          <w:sz w:val="21"/>
          <w:lang w:eastAsia="zh-CN"/>
        </w:rPr>
        <w:instrText xml:space="preserve"> </w:instrText>
      </w:r>
      <w:r>
        <w:rPr>
          <w:rFonts w:eastAsia="等线"/>
          <w:bCs/>
          <w:sz w:val="21"/>
          <w:lang w:eastAsia="zh-CN"/>
        </w:rPr>
      </w:r>
      <w:r>
        <w:rPr>
          <w:rFonts w:eastAsia="等线"/>
          <w:bCs/>
          <w:sz w:val="21"/>
          <w:lang w:eastAsia="zh-CN"/>
        </w:rPr>
        <w:fldChar w:fldCharType="separate"/>
      </w:r>
      <w:r>
        <w:rPr>
          <w:rFonts w:eastAsia="等线"/>
          <w:bCs/>
          <w:sz w:val="21"/>
          <w:lang w:eastAsia="zh-CN"/>
        </w:rPr>
        <w:t>[3]</w:t>
      </w:r>
      <w:r>
        <w:rPr>
          <w:rFonts w:eastAsia="等线"/>
          <w:bCs/>
          <w:sz w:val="21"/>
          <w:lang w:eastAsia="zh-CN"/>
        </w:rPr>
        <w:fldChar w:fldCharType="end"/>
      </w:r>
      <w:r>
        <w:rPr>
          <w:rFonts w:eastAsia="等线"/>
          <w:bCs/>
          <w:sz w:val="21"/>
          <w:lang w:eastAsia="zh-CN"/>
        </w:rPr>
        <w:t>.</w:t>
      </w:r>
    </w:p>
    <w:tbl>
      <w:tblPr>
        <w:tblStyle w:val="afa"/>
        <w:tblW w:w="0" w:type="auto"/>
        <w:tblLook w:val="04A0" w:firstRow="1" w:lastRow="0" w:firstColumn="1" w:lastColumn="0" w:noHBand="0" w:noVBand="1"/>
      </w:tblPr>
      <w:tblGrid>
        <w:gridCol w:w="9629"/>
      </w:tblGrid>
      <w:tr w:rsidR="00001C12" w14:paraId="014F96A7" w14:textId="77777777" w:rsidTr="00462A7C">
        <w:tc>
          <w:tcPr>
            <w:tcW w:w="9629" w:type="dxa"/>
          </w:tcPr>
          <w:p w14:paraId="69BA5F8A" w14:textId="77777777" w:rsidR="00001C12" w:rsidRPr="00E23A6E" w:rsidRDefault="00001C12" w:rsidP="00001C12">
            <w:pPr>
              <w:rPr>
                <w:bCs/>
                <w:lang w:eastAsia="x-none"/>
              </w:rPr>
            </w:pPr>
            <w:r w:rsidRPr="00E23A6E">
              <w:rPr>
                <w:bCs/>
                <w:highlight w:val="green"/>
                <w:lang w:eastAsia="x-none"/>
              </w:rPr>
              <w:t>Agreement</w:t>
            </w:r>
          </w:p>
          <w:p w14:paraId="2DF03070" w14:textId="77777777" w:rsidR="00001C12" w:rsidRPr="00E53737" w:rsidRDefault="00001C12" w:rsidP="00001C12">
            <w:pPr>
              <w:rPr>
                <w:rFonts w:eastAsia="等线"/>
                <w:bCs/>
                <w:lang w:eastAsia="zh-CN"/>
              </w:rPr>
            </w:pPr>
            <w:bookmarkStart w:id="9" w:name="_Hlk162953657"/>
            <w:r>
              <w:rPr>
                <w:bCs/>
                <w:lang w:eastAsia="x-none"/>
              </w:rPr>
              <w:lastRenderedPageBreak/>
              <w:t>At least t</w:t>
            </w:r>
            <w:r w:rsidRPr="00E53737">
              <w:rPr>
                <w:bCs/>
                <w:lang w:eastAsia="x-none"/>
              </w:rPr>
              <w:t>he following bandwidths for R2D are defined for the purpose of the study:</w:t>
            </w:r>
          </w:p>
          <w:p w14:paraId="727F0377" w14:textId="77777777" w:rsidR="00001C12" w:rsidRPr="00E53737" w:rsidRDefault="00001C12" w:rsidP="00001C12">
            <w:pPr>
              <w:numPr>
                <w:ilvl w:val="0"/>
                <w:numId w:val="56"/>
              </w:numPr>
              <w:overflowPunct/>
              <w:autoSpaceDE/>
              <w:autoSpaceDN/>
              <w:adjustRightInd/>
              <w:spacing w:after="0"/>
              <w:textAlignment w:val="auto"/>
              <w:rPr>
                <w:bCs/>
                <w:lang w:eastAsia="x-none"/>
              </w:rPr>
            </w:pPr>
            <w:bookmarkStart w:id="10" w:name="_Hlk162949651"/>
            <w:bookmarkEnd w:id="9"/>
            <w:r w:rsidRPr="00E53737">
              <w:rPr>
                <w:bCs/>
                <w:lang w:eastAsia="x-none"/>
              </w:rPr>
              <w:t xml:space="preserve">Transmission </w:t>
            </w:r>
            <w:bookmarkEnd w:id="10"/>
            <w:r w:rsidRPr="00E53737">
              <w:rPr>
                <w:bCs/>
                <w:lang w:eastAsia="x-none"/>
              </w:rPr>
              <w:t xml:space="preserve">bandwidth, </w:t>
            </w:r>
            <w:proofErr w:type="gramStart"/>
            <w:r w:rsidRPr="00E53737">
              <w:rPr>
                <w:bCs/>
                <w:i/>
                <w:iCs/>
                <w:lang w:eastAsia="x-none"/>
              </w:rPr>
              <w:t>B</w:t>
            </w:r>
            <w:r w:rsidRPr="00E53737">
              <w:rPr>
                <w:bCs/>
                <w:vertAlign w:val="subscript"/>
                <w:lang w:eastAsia="x-none"/>
              </w:rPr>
              <w:t>tx,</w:t>
            </w:r>
            <w:r>
              <w:rPr>
                <w:bCs/>
                <w:vertAlign w:val="subscript"/>
                <w:lang w:eastAsia="x-none"/>
              </w:rPr>
              <w:t>R</w:t>
            </w:r>
            <w:proofErr w:type="gramEnd"/>
            <w:r>
              <w:rPr>
                <w:bCs/>
                <w:vertAlign w:val="subscript"/>
                <w:lang w:eastAsia="x-none"/>
              </w:rPr>
              <w:t>2</w:t>
            </w:r>
            <w:r w:rsidRPr="00E53737">
              <w:rPr>
                <w:bCs/>
                <w:vertAlign w:val="subscript"/>
                <w:lang w:eastAsia="x-none"/>
              </w:rPr>
              <w:t>D</w:t>
            </w:r>
            <w:r w:rsidRPr="00E53737">
              <w:rPr>
                <w:rFonts w:eastAsia="等线" w:hint="eastAsia"/>
                <w:bCs/>
                <w:lang w:eastAsia="zh-CN"/>
              </w:rPr>
              <w:t xml:space="preserve"> from </w:t>
            </w:r>
            <w:r w:rsidRPr="00E53737">
              <w:rPr>
                <w:rFonts w:eastAsia="等线"/>
                <w:bCs/>
                <w:lang w:eastAsia="zh-CN"/>
              </w:rPr>
              <w:t>a Reader</w:t>
            </w:r>
            <w:r w:rsidRPr="00E53737">
              <w:rPr>
                <w:rFonts w:eastAsia="等线" w:hint="eastAsia"/>
                <w:bCs/>
                <w:lang w:eastAsia="zh-CN"/>
              </w:rPr>
              <w:t xml:space="preserve"> perspective</w:t>
            </w:r>
            <w:r w:rsidRPr="00E53737">
              <w:rPr>
                <w:rFonts w:eastAsia="等线"/>
                <w:bCs/>
                <w:lang w:eastAsia="zh-CN"/>
              </w:rPr>
              <w:t>: T</w:t>
            </w:r>
            <w:r w:rsidRPr="00E53737">
              <w:rPr>
                <w:rFonts w:eastAsia="等线" w:hint="eastAsia"/>
                <w:bCs/>
                <w:lang w:eastAsia="zh-CN"/>
              </w:rPr>
              <w:t xml:space="preserve">he frequency resources used for transmitting </w:t>
            </w:r>
            <w:r w:rsidRPr="00E53737">
              <w:rPr>
                <w:rFonts w:eastAsia="等线"/>
                <w:bCs/>
                <w:lang w:eastAsia="zh-CN"/>
              </w:rPr>
              <w:t>R2D</w:t>
            </w:r>
          </w:p>
          <w:p w14:paraId="0DB4D0B6" w14:textId="77777777" w:rsidR="00001C12" w:rsidRPr="00E53737" w:rsidRDefault="00001C12" w:rsidP="00001C12">
            <w:pPr>
              <w:numPr>
                <w:ilvl w:val="0"/>
                <w:numId w:val="56"/>
              </w:numPr>
              <w:overflowPunct/>
              <w:autoSpaceDE/>
              <w:autoSpaceDN/>
              <w:adjustRightInd/>
              <w:spacing w:after="0"/>
              <w:textAlignment w:val="auto"/>
              <w:rPr>
                <w:bCs/>
                <w:lang w:eastAsia="x-none"/>
              </w:rPr>
            </w:pPr>
            <w:r w:rsidRPr="00E53737">
              <w:rPr>
                <w:bCs/>
                <w:lang w:eastAsia="x-none"/>
              </w:rPr>
              <w:t xml:space="preserve">Occupied bandwidth, </w:t>
            </w:r>
            <w:proofErr w:type="gramStart"/>
            <w:r w:rsidRPr="00E53737">
              <w:rPr>
                <w:bCs/>
                <w:i/>
                <w:iCs/>
                <w:lang w:eastAsia="x-none"/>
              </w:rPr>
              <w:t>B</w:t>
            </w:r>
            <w:r w:rsidRPr="00E53737">
              <w:rPr>
                <w:bCs/>
                <w:vertAlign w:val="subscript"/>
                <w:lang w:eastAsia="x-none"/>
              </w:rPr>
              <w:t>occ,</w:t>
            </w:r>
            <w:r>
              <w:rPr>
                <w:bCs/>
                <w:vertAlign w:val="subscript"/>
                <w:lang w:eastAsia="x-none"/>
              </w:rPr>
              <w:t>R</w:t>
            </w:r>
            <w:proofErr w:type="gramEnd"/>
            <w:r>
              <w:rPr>
                <w:bCs/>
                <w:vertAlign w:val="subscript"/>
                <w:lang w:eastAsia="x-none"/>
              </w:rPr>
              <w:t>2</w:t>
            </w:r>
            <w:r w:rsidRPr="00E53737">
              <w:rPr>
                <w:bCs/>
                <w:vertAlign w:val="subscript"/>
                <w:lang w:eastAsia="x-none"/>
              </w:rPr>
              <w:t>D</w:t>
            </w:r>
            <w:r w:rsidRPr="00E53737">
              <w:rPr>
                <w:rFonts w:eastAsia="等线" w:hint="eastAsia"/>
                <w:bCs/>
                <w:lang w:eastAsia="zh-CN"/>
              </w:rPr>
              <w:t xml:space="preserve"> from </w:t>
            </w:r>
            <w:r w:rsidRPr="00E53737">
              <w:rPr>
                <w:rFonts w:eastAsia="等线"/>
                <w:bCs/>
                <w:lang w:eastAsia="zh-CN"/>
              </w:rPr>
              <w:t>a Reader</w:t>
            </w:r>
            <w:r w:rsidRPr="00E53737">
              <w:rPr>
                <w:rFonts w:eastAsia="等线" w:hint="eastAsia"/>
                <w:bCs/>
                <w:lang w:eastAsia="zh-CN"/>
              </w:rPr>
              <w:t xml:space="preserve"> perspective</w:t>
            </w:r>
            <w:r w:rsidRPr="00E53737">
              <w:rPr>
                <w:rFonts w:eastAsia="等线"/>
                <w:bCs/>
                <w:lang w:eastAsia="zh-CN"/>
              </w:rPr>
              <w:t>: T</w:t>
            </w:r>
            <w:r w:rsidRPr="00E53737">
              <w:rPr>
                <w:rFonts w:eastAsia="等线" w:hint="eastAsia"/>
                <w:bCs/>
                <w:lang w:eastAsia="zh-CN"/>
              </w:rPr>
              <w:t xml:space="preserve">he frequency resources used for transmitting </w:t>
            </w:r>
            <w:r w:rsidRPr="00E53737">
              <w:rPr>
                <w:rFonts w:eastAsia="等线"/>
                <w:bCs/>
                <w:lang w:eastAsia="zh-CN"/>
              </w:rPr>
              <w:t xml:space="preserve">R2D, </w:t>
            </w:r>
            <w:r w:rsidRPr="00E53737">
              <w:rPr>
                <w:rFonts w:eastAsia="等线" w:hint="eastAsia"/>
                <w:bCs/>
                <w:lang w:eastAsia="zh-CN"/>
              </w:rPr>
              <w:t xml:space="preserve">and </w:t>
            </w:r>
            <w:r w:rsidRPr="00E53737">
              <w:rPr>
                <w:rFonts w:eastAsia="等线"/>
                <w:bCs/>
                <w:lang w:eastAsia="zh-CN"/>
              </w:rPr>
              <w:t xml:space="preserve">potential </w:t>
            </w:r>
            <w:r w:rsidRPr="00E53737">
              <w:rPr>
                <w:rFonts w:eastAsia="等线" w:hint="eastAsia"/>
                <w:bCs/>
                <w:lang w:eastAsia="zh-CN"/>
              </w:rPr>
              <w:t xml:space="preserve">guard </w:t>
            </w:r>
            <w:r w:rsidRPr="00E53737">
              <w:rPr>
                <w:rFonts w:eastAsia="等线"/>
                <w:bCs/>
                <w:lang w:eastAsia="zh-CN"/>
              </w:rPr>
              <w:t>band</w:t>
            </w:r>
          </w:p>
          <w:p w14:paraId="6CB79FEB" w14:textId="77777777" w:rsidR="00001C12" w:rsidRPr="00E53737" w:rsidRDefault="00001C12" w:rsidP="00001C12">
            <w:pPr>
              <w:numPr>
                <w:ilvl w:val="0"/>
                <w:numId w:val="56"/>
              </w:numPr>
              <w:overflowPunct/>
              <w:autoSpaceDE/>
              <w:autoSpaceDN/>
              <w:adjustRightInd/>
              <w:spacing w:after="0"/>
              <w:textAlignment w:val="auto"/>
              <w:rPr>
                <w:lang w:eastAsia="x-none"/>
              </w:rPr>
            </w:pPr>
            <w:proofErr w:type="gramStart"/>
            <w:r w:rsidRPr="00E53737">
              <w:rPr>
                <w:bCs/>
                <w:lang w:eastAsia="x-none"/>
              </w:rPr>
              <w:t>B</w:t>
            </w:r>
            <w:r w:rsidRPr="00E53737">
              <w:rPr>
                <w:bCs/>
                <w:vertAlign w:val="subscript"/>
                <w:lang w:eastAsia="x-none"/>
              </w:rPr>
              <w:t>occ,</w:t>
            </w:r>
            <w:r>
              <w:rPr>
                <w:bCs/>
                <w:vertAlign w:val="subscript"/>
                <w:lang w:eastAsia="x-none"/>
              </w:rPr>
              <w:t>R</w:t>
            </w:r>
            <w:proofErr w:type="gramEnd"/>
            <w:r>
              <w:rPr>
                <w:bCs/>
                <w:vertAlign w:val="subscript"/>
                <w:lang w:eastAsia="x-none"/>
              </w:rPr>
              <w:t>2</w:t>
            </w:r>
            <w:r w:rsidRPr="00E53737">
              <w:rPr>
                <w:bCs/>
                <w:vertAlign w:val="subscript"/>
                <w:lang w:eastAsia="x-none"/>
              </w:rPr>
              <w:t>D</w:t>
            </w:r>
            <w:r w:rsidRPr="00E53737">
              <w:rPr>
                <w:bCs/>
                <w:lang w:eastAsia="x-none"/>
              </w:rPr>
              <w:t xml:space="preserve"> </w:t>
            </w:r>
            <w:r w:rsidRPr="00E53737">
              <w:rPr>
                <w:rFonts w:cs="Times"/>
                <w:bCs/>
                <w:lang w:eastAsia="x-none"/>
              </w:rPr>
              <w:t xml:space="preserve">≥ </w:t>
            </w:r>
            <w:r w:rsidRPr="00E53737">
              <w:rPr>
                <w:rFonts w:cs="Times"/>
                <w:bCs/>
                <w:i/>
                <w:iCs/>
                <w:lang w:eastAsia="x-none"/>
              </w:rPr>
              <w:t>B</w:t>
            </w:r>
            <w:r w:rsidRPr="00E53737">
              <w:rPr>
                <w:rFonts w:cs="Times"/>
                <w:bCs/>
                <w:vertAlign w:val="subscript"/>
                <w:lang w:eastAsia="x-none"/>
              </w:rPr>
              <w:t>tx,</w:t>
            </w:r>
            <w:r>
              <w:rPr>
                <w:bCs/>
                <w:vertAlign w:val="subscript"/>
                <w:lang w:eastAsia="x-none"/>
              </w:rPr>
              <w:t>R2</w:t>
            </w:r>
            <w:r w:rsidRPr="00E53737">
              <w:rPr>
                <w:bCs/>
                <w:vertAlign w:val="subscript"/>
                <w:lang w:eastAsia="x-none"/>
              </w:rPr>
              <w:t>D</w:t>
            </w:r>
          </w:p>
          <w:p w14:paraId="5B7EF75A" w14:textId="77777777" w:rsidR="00001C12" w:rsidRPr="00E53737" w:rsidRDefault="00001C12" w:rsidP="00001C12">
            <w:pPr>
              <w:numPr>
                <w:ilvl w:val="1"/>
                <w:numId w:val="56"/>
              </w:numPr>
              <w:overflowPunct/>
              <w:autoSpaceDE/>
              <w:autoSpaceDN/>
              <w:adjustRightInd/>
              <w:spacing w:after="0"/>
              <w:textAlignment w:val="auto"/>
              <w:rPr>
                <w:lang w:eastAsia="x-none"/>
              </w:rPr>
            </w:pPr>
            <w:bookmarkStart w:id="11" w:name="_Hlk162953830"/>
            <w:r w:rsidRPr="00E53737">
              <w:rPr>
                <w:bCs/>
                <w:lang w:eastAsia="x-none"/>
              </w:rPr>
              <w:t xml:space="preserve">FFS: Further constraint(s) </w:t>
            </w:r>
            <w:r w:rsidRPr="00E53737">
              <w:rPr>
                <w:rFonts w:cs="Times"/>
                <w:bCs/>
                <w:lang w:eastAsia="x-none"/>
              </w:rPr>
              <w:t xml:space="preserve">e.g. </w:t>
            </w:r>
            <w:proofErr w:type="gramStart"/>
            <w:r w:rsidRPr="00E53737">
              <w:rPr>
                <w:bCs/>
                <w:lang w:eastAsia="x-none"/>
              </w:rPr>
              <w:t>B</w:t>
            </w:r>
            <w:r w:rsidRPr="00E53737">
              <w:rPr>
                <w:bCs/>
                <w:vertAlign w:val="subscript"/>
                <w:lang w:eastAsia="x-none"/>
              </w:rPr>
              <w:t>occ,</w:t>
            </w:r>
            <w:r>
              <w:rPr>
                <w:bCs/>
                <w:vertAlign w:val="subscript"/>
                <w:lang w:eastAsia="x-none"/>
              </w:rPr>
              <w:t>R</w:t>
            </w:r>
            <w:proofErr w:type="gramEnd"/>
            <w:r>
              <w:rPr>
                <w:bCs/>
                <w:vertAlign w:val="subscript"/>
                <w:lang w:eastAsia="x-none"/>
              </w:rPr>
              <w:t>2</w:t>
            </w:r>
            <w:r w:rsidRPr="00E53737">
              <w:rPr>
                <w:bCs/>
                <w:vertAlign w:val="subscript"/>
                <w:lang w:eastAsia="x-none"/>
              </w:rPr>
              <w:t xml:space="preserve">D </w:t>
            </w:r>
            <w:r w:rsidRPr="00E53737">
              <w:rPr>
                <w:rFonts w:cs="Times"/>
                <w:bCs/>
                <w:lang w:eastAsia="x-none"/>
              </w:rPr>
              <w:t xml:space="preserve">= </w:t>
            </w:r>
            <w:r w:rsidRPr="00E53737">
              <w:rPr>
                <w:rFonts w:cs="Times"/>
                <w:bCs/>
                <w:i/>
                <w:iCs/>
                <w:lang w:eastAsia="x-none"/>
              </w:rPr>
              <w:t>B</w:t>
            </w:r>
            <w:r w:rsidRPr="00E53737">
              <w:rPr>
                <w:rFonts w:cs="Times"/>
                <w:bCs/>
                <w:vertAlign w:val="subscript"/>
                <w:lang w:eastAsia="x-none"/>
              </w:rPr>
              <w:t>tx,</w:t>
            </w:r>
            <w:r>
              <w:rPr>
                <w:bCs/>
                <w:vertAlign w:val="subscript"/>
                <w:lang w:eastAsia="x-none"/>
              </w:rPr>
              <w:t>R2</w:t>
            </w:r>
            <w:r w:rsidRPr="00E53737">
              <w:rPr>
                <w:bCs/>
                <w:vertAlign w:val="subscript"/>
                <w:lang w:eastAsia="x-none"/>
              </w:rPr>
              <w:t>D</w:t>
            </w:r>
            <w:r w:rsidRPr="00E53737">
              <w:rPr>
                <w:rFonts w:cs="Times"/>
                <w:bCs/>
                <w:lang w:eastAsia="x-none"/>
              </w:rPr>
              <w:t>.</w:t>
            </w:r>
          </w:p>
          <w:bookmarkEnd w:id="11"/>
          <w:p w14:paraId="30E410A3" w14:textId="77777777" w:rsidR="00001C12" w:rsidRPr="00E53737" w:rsidRDefault="00001C12" w:rsidP="00001C12">
            <w:pPr>
              <w:numPr>
                <w:ilvl w:val="1"/>
                <w:numId w:val="56"/>
              </w:numPr>
              <w:overflowPunct/>
              <w:autoSpaceDE/>
              <w:autoSpaceDN/>
              <w:adjustRightInd/>
              <w:spacing w:after="0"/>
              <w:textAlignment w:val="auto"/>
              <w:rPr>
                <w:lang w:eastAsia="x-none"/>
              </w:rPr>
            </w:pPr>
            <w:r w:rsidRPr="00E53737">
              <w:rPr>
                <w:bCs/>
                <w:lang w:eastAsia="x-none"/>
              </w:rPr>
              <w:t xml:space="preserve">Possible values of each bandwidth are </w:t>
            </w:r>
            <w:proofErr w:type="gramStart"/>
            <w:r w:rsidRPr="00E53737">
              <w:rPr>
                <w:bCs/>
                <w:lang w:eastAsia="x-none"/>
              </w:rPr>
              <w:t>FFS</w:t>
            </w:r>
            <w:proofErr w:type="gramEnd"/>
          </w:p>
          <w:p w14:paraId="4645DD82" w14:textId="4A95A3D1" w:rsidR="00001C12" w:rsidRPr="00001C12" w:rsidRDefault="00001C12" w:rsidP="00462A7C">
            <w:pPr>
              <w:rPr>
                <w:bCs/>
                <w:lang w:eastAsia="zh-CN"/>
              </w:rPr>
            </w:pPr>
          </w:p>
        </w:tc>
      </w:tr>
    </w:tbl>
    <w:p w14:paraId="324DBD74" w14:textId="77777777" w:rsidR="00001C12" w:rsidRPr="00001C12" w:rsidRDefault="00001C12" w:rsidP="00B25052">
      <w:pPr>
        <w:overflowPunct/>
        <w:autoSpaceDE/>
        <w:autoSpaceDN/>
        <w:adjustRightInd/>
        <w:snapToGrid w:val="0"/>
        <w:spacing w:after="120" w:line="280" w:lineRule="atLeast"/>
        <w:jc w:val="both"/>
        <w:textAlignment w:val="auto"/>
        <w:rPr>
          <w:rFonts w:eastAsia="等线"/>
          <w:bCs/>
          <w:lang w:eastAsia="zh-CN"/>
        </w:rPr>
      </w:pPr>
    </w:p>
    <w:p w14:paraId="74673B05" w14:textId="2F6284C5" w:rsidR="00603D2D" w:rsidRDefault="00603D2D" w:rsidP="00603D2D">
      <w:pPr>
        <w:overflowPunct/>
        <w:autoSpaceDE/>
        <w:autoSpaceDN/>
        <w:adjustRightInd/>
        <w:snapToGrid w:val="0"/>
        <w:spacing w:after="120" w:line="280" w:lineRule="atLeast"/>
        <w:jc w:val="both"/>
        <w:textAlignment w:val="auto"/>
        <w:rPr>
          <w:rFonts w:eastAsia="等线"/>
          <w:b/>
          <w:u w:val="single"/>
          <w:lang w:eastAsia="zh-CN"/>
        </w:rPr>
      </w:pPr>
      <w:bookmarkStart w:id="12" w:name="_Hlk162949946"/>
      <w:r>
        <w:rPr>
          <w:rFonts w:eastAsia="等线" w:hint="eastAsia"/>
          <w:b/>
          <w:u w:val="single"/>
          <w:lang w:eastAsia="zh-CN"/>
        </w:rPr>
        <w:t xml:space="preserve">The value of </w:t>
      </w:r>
      <w:r w:rsidR="006B50FE">
        <w:rPr>
          <w:rFonts w:eastAsia="等线" w:hint="eastAsia"/>
          <w:b/>
          <w:u w:val="single"/>
          <w:lang w:eastAsia="zh-CN"/>
        </w:rPr>
        <w:t>t</w:t>
      </w:r>
      <w:r w:rsidR="006B50FE" w:rsidRPr="006B50FE">
        <w:rPr>
          <w:rFonts w:eastAsia="等线"/>
          <w:b/>
          <w:u w:val="single"/>
          <w:lang w:eastAsia="zh-CN"/>
        </w:rPr>
        <w:t xml:space="preserve">ransmission </w:t>
      </w:r>
      <w:r>
        <w:rPr>
          <w:rFonts w:eastAsia="等线" w:hint="eastAsia"/>
          <w:b/>
          <w:u w:val="single"/>
          <w:lang w:eastAsia="zh-CN"/>
        </w:rPr>
        <w:t>bandwidth</w:t>
      </w:r>
    </w:p>
    <w:bookmarkEnd w:id="12"/>
    <w:p w14:paraId="14447B83" w14:textId="23982538" w:rsidR="00B25052" w:rsidRPr="00EE31F8" w:rsidRDefault="00B25052" w:rsidP="00B25052">
      <w:pPr>
        <w:overflowPunct/>
        <w:autoSpaceDE/>
        <w:autoSpaceDN/>
        <w:adjustRightInd/>
        <w:snapToGrid w:val="0"/>
        <w:spacing w:after="120" w:line="280" w:lineRule="atLeast"/>
        <w:jc w:val="both"/>
        <w:textAlignment w:val="auto"/>
        <w:rPr>
          <w:rFonts w:eastAsia="等线"/>
          <w:bCs/>
          <w:sz w:val="21"/>
          <w:szCs w:val="21"/>
          <w:lang w:val="en-GB" w:eastAsia="zh-CN"/>
        </w:rPr>
      </w:pPr>
      <w:r w:rsidRPr="00EE31F8">
        <w:rPr>
          <w:rFonts w:eastAsia="等线"/>
          <w:bCs/>
          <w:sz w:val="21"/>
          <w:szCs w:val="21"/>
          <w:lang w:val="en-GB" w:eastAsia="zh-CN"/>
        </w:rPr>
        <w:t>The supported maximum bandwidth is 5MHz, 10MHz, 20MHz or 100MHz in FR1 for legacy LTE/NR UEs and (e)</w:t>
      </w:r>
      <w:proofErr w:type="spellStart"/>
      <w:r w:rsidRPr="00EE31F8">
        <w:rPr>
          <w:rFonts w:eastAsia="等线"/>
          <w:bCs/>
          <w:sz w:val="21"/>
          <w:szCs w:val="21"/>
          <w:lang w:val="en-GB" w:eastAsia="zh-CN"/>
        </w:rPr>
        <w:t>RedCap</w:t>
      </w:r>
      <w:proofErr w:type="spellEnd"/>
      <w:r w:rsidRPr="00EE31F8">
        <w:rPr>
          <w:rFonts w:eastAsia="等线"/>
          <w:bCs/>
          <w:sz w:val="21"/>
          <w:szCs w:val="21"/>
          <w:lang w:val="en-GB" w:eastAsia="zh-CN"/>
        </w:rPr>
        <w:t xml:space="preserve"> UEs. For NB-IoT and </w:t>
      </w:r>
      <w:proofErr w:type="spellStart"/>
      <w:r w:rsidRPr="00EE31F8">
        <w:rPr>
          <w:rFonts w:eastAsia="等线"/>
          <w:bCs/>
          <w:sz w:val="21"/>
          <w:szCs w:val="21"/>
          <w:lang w:val="en-GB" w:eastAsia="zh-CN"/>
        </w:rPr>
        <w:t>eMTC</w:t>
      </w:r>
      <w:proofErr w:type="spellEnd"/>
      <w:r w:rsidRPr="00EE31F8">
        <w:rPr>
          <w:rFonts w:eastAsia="等线"/>
          <w:bCs/>
          <w:sz w:val="21"/>
          <w:szCs w:val="21"/>
          <w:lang w:val="en-GB" w:eastAsia="zh-CN"/>
        </w:rPr>
        <w:t xml:space="preserve">, the </w:t>
      </w:r>
      <w:r w:rsidR="00EE31F8" w:rsidRPr="00EE31F8">
        <w:rPr>
          <w:rFonts w:eastAsia="等线" w:hint="eastAsia"/>
          <w:bCs/>
          <w:sz w:val="21"/>
          <w:szCs w:val="21"/>
          <w:lang w:val="en-GB" w:eastAsia="zh-CN"/>
        </w:rPr>
        <w:t xml:space="preserve">transmission </w:t>
      </w:r>
      <w:r w:rsidRPr="00EE31F8">
        <w:rPr>
          <w:rFonts w:eastAsia="等线"/>
          <w:bCs/>
          <w:sz w:val="21"/>
          <w:szCs w:val="21"/>
          <w:lang w:val="en-GB" w:eastAsia="zh-CN"/>
        </w:rPr>
        <w:t xml:space="preserve">bandwidth is 1RB (180KHz) and 6RB (1.08MHz), respectively. The </w:t>
      </w:r>
      <w:r w:rsidR="00EE31F8" w:rsidRPr="00EE31F8">
        <w:rPr>
          <w:rFonts w:eastAsia="等线" w:hint="eastAsia"/>
          <w:bCs/>
          <w:sz w:val="21"/>
          <w:szCs w:val="21"/>
          <w:lang w:val="en-GB" w:eastAsia="zh-CN"/>
        </w:rPr>
        <w:t xml:space="preserve">transmission </w:t>
      </w:r>
      <w:r w:rsidRPr="00EE31F8">
        <w:rPr>
          <w:rFonts w:eastAsia="等线"/>
          <w:bCs/>
          <w:sz w:val="21"/>
          <w:szCs w:val="21"/>
          <w:lang w:val="en-GB" w:eastAsia="zh-CN"/>
        </w:rPr>
        <w:t xml:space="preserve">bandwidth size significantly affects the device performance and complexity. With </w:t>
      </w:r>
      <w:r w:rsidR="005C75A6">
        <w:rPr>
          <w:rFonts w:eastAsia="等线" w:hint="eastAsia"/>
          <w:bCs/>
          <w:sz w:val="21"/>
          <w:szCs w:val="21"/>
          <w:lang w:val="en-GB" w:eastAsia="zh-CN"/>
        </w:rPr>
        <w:t xml:space="preserve">the </w:t>
      </w:r>
      <w:r w:rsidRPr="00EE31F8">
        <w:rPr>
          <w:rFonts w:eastAsia="等线"/>
          <w:bCs/>
          <w:sz w:val="21"/>
          <w:szCs w:val="21"/>
          <w:lang w:val="en-GB" w:eastAsia="zh-CN"/>
        </w:rPr>
        <w:t xml:space="preserve">constraints </w:t>
      </w:r>
      <w:r w:rsidR="005C75A6">
        <w:rPr>
          <w:rFonts w:eastAsia="等线" w:hint="eastAsia"/>
          <w:bCs/>
          <w:sz w:val="21"/>
          <w:szCs w:val="21"/>
          <w:lang w:val="en-GB" w:eastAsia="zh-CN"/>
        </w:rPr>
        <w:t>of</w:t>
      </w:r>
      <w:r w:rsidRPr="00EE31F8">
        <w:rPr>
          <w:rFonts w:eastAsia="等线"/>
          <w:bCs/>
          <w:sz w:val="21"/>
          <w:szCs w:val="21"/>
          <w:lang w:val="en-GB" w:eastAsia="zh-CN"/>
        </w:rPr>
        <w:t xml:space="preserve"> </w:t>
      </w:r>
      <w:r w:rsidR="005C75A6" w:rsidRPr="00EE31F8">
        <w:rPr>
          <w:rFonts w:eastAsia="等线"/>
          <w:bCs/>
          <w:sz w:val="21"/>
          <w:szCs w:val="21"/>
          <w:lang w:val="en-GB" w:eastAsia="zh-CN"/>
        </w:rPr>
        <w:t>A-IoT device</w:t>
      </w:r>
      <w:r w:rsidR="005C75A6">
        <w:rPr>
          <w:rFonts w:eastAsia="等线" w:hint="eastAsia"/>
          <w:bCs/>
          <w:sz w:val="21"/>
          <w:szCs w:val="21"/>
          <w:lang w:val="en-GB" w:eastAsia="zh-CN"/>
        </w:rPr>
        <w:t xml:space="preserve"> </w:t>
      </w:r>
      <w:r w:rsidRPr="00EE31F8">
        <w:rPr>
          <w:rFonts w:eastAsia="等线"/>
          <w:bCs/>
          <w:sz w:val="21"/>
          <w:szCs w:val="21"/>
          <w:lang w:val="en-GB" w:eastAsia="zh-CN"/>
        </w:rPr>
        <w:t>capability</w:t>
      </w:r>
      <w:r w:rsidR="005C75A6">
        <w:rPr>
          <w:rFonts w:eastAsia="等线" w:hint="eastAsia"/>
          <w:bCs/>
          <w:sz w:val="21"/>
          <w:szCs w:val="21"/>
          <w:lang w:val="en-GB" w:eastAsia="zh-CN"/>
        </w:rPr>
        <w:t xml:space="preserve"> </w:t>
      </w:r>
      <w:r w:rsidRPr="00EE31F8">
        <w:rPr>
          <w:rFonts w:eastAsia="等线"/>
          <w:bCs/>
          <w:sz w:val="21"/>
          <w:szCs w:val="21"/>
          <w:lang w:val="en-GB" w:eastAsia="zh-CN"/>
        </w:rPr>
        <w:t xml:space="preserve">and low performance requirements, it can reuse 1RB (180KHz) </w:t>
      </w:r>
      <w:r w:rsidR="006B50FE" w:rsidRPr="00EE31F8">
        <w:rPr>
          <w:rFonts w:eastAsia="等线" w:hint="eastAsia"/>
          <w:bCs/>
          <w:sz w:val="21"/>
          <w:szCs w:val="21"/>
          <w:lang w:val="en-GB" w:eastAsia="zh-CN"/>
        </w:rPr>
        <w:t xml:space="preserve">transmission </w:t>
      </w:r>
      <w:r w:rsidRPr="00EE31F8">
        <w:rPr>
          <w:rFonts w:eastAsia="等线"/>
          <w:bCs/>
          <w:sz w:val="21"/>
          <w:szCs w:val="21"/>
          <w:lang w:val="en-GB" w:eastAsia="zh-CN"/>
        </w:rPr>
        <w:t xml:space="preserve">bandwidth </w:t>
      </w:r>
      <w:r w:rsidR="00EE31F8">
        <w:rPr>
          <w:rFonts w:eastAsia="等线" w:hint="eastAsia"/>
          <w:bCs/>
          <w:sz w:val="21"/>
          <w:szCs w:val="21"/>
          <w:lang w:val="en-GB" w:eastAsia="zh-CN"/>
        </w:rPr>
        <w:t>as a starting point</w:t>
      </w:r>
      <w:r w:rsidR="00A01739">
        <w:rPr>
          <w:rFonts w:eastAsia="等线" w:hint="eastAsia"/>
          <w:bCs/>
          <w:sz w:val="21"/>
          <w:szCs w:val="21"/>
          <w:lang w:val="en-GB" w:eastAsia="zh-CN"/>
        </w:rPr>
        <w:t xml:space="preserve"> for both DL and UL</w:t>
      </w:r>
      <w:r w:rsidRPr="00EE31F8">
        <w:rPr>
          <w:rFonts w:eastAsia="等线"/>
          <w:bCs/>
          <w:sz w:val="21"/>
          <w:szCs w:val="21"/>
          <w:lang w:val="en-GB" w:eastAsia="zh-CN"/>
        </w:rPr>
        <w:t xml:space="preserve">. Further study </w:t>
      </w:r>
      <w:r w:rsidR="005C75A6">
        <w:rPr>
          <w:rFonts w:eastAsia="等线" w:hint="eastAsia"/>
          <w:bCs/>
          <w:sz w:val="21"/>
          <w:szCs w:val="21"/>
          <w:lang w:val="en-GB" w:eastAsia="zh-CN"/>
        </w:rPr>
        <w:t xml:space="preserve">on </w:t>
      </w:r>
      <w:r w:rsidRPr="00EE31F8">
        <w:rPr>
          <w:rFonts w:eastAsia="等线"/>
          <w:bCs/>
          <w:sz w:val="21"/>
          <w:szCs w:val="21"/>
          <w:lang w:val="en-GB" w:eastAsia="zh-CN"/>
        </w:rPr>
        <w:t xml:space="preserve">whether it is necessary to configure </w:t>
      </w:r>
      <w:r w:rsidR="006B50FE" w:rsidRPr="00EE31F8">
        <w:rPr>
          <w:rFonts w:eastAsia="等线" w:hint="eastAsia"/>
          <w:bCs/>
          <w:sz w:val="21"/>
          <w:szCs w:val="21"/>
          <w:lang w:val="en-GB" w:eastAsia="zh-CN"/>
        </w:rPr>
        <w:t>other values</w:t>
      </w:r>
      <w:r w:rsidRPr="00EE31F8">
        <w:rPr>
          <w:rFonts w:eastAsia="等线"/>
          <w:bCs/>
          <w:sz w:val="21"/>
          <w:szCs w:val="21"/>
          <w:lang w:val="en-GB" w:eastAsia="zh-CN"/>
        </w:rPr>
        <w:t xml:space="preserve"> for A-IoT devices with low priority.</w:t>
      </w:r>
    </w:p>
    <w:p w14:paraId="224311A1" w14:textId="3F53727F" w:rsidR="00B25052" w:rsidRPr="00EE31F8" w:rsidRDefault="00B25052" w:rsidP="00B25052">
      <w:pPr>
        <w:overflowPunct/>
        <w:autoSpaceDE/>
        <w:autoSpaceDN/>
        <w:adjustRightInd/>
        <w:snapToGrid w:val="0"/>
        <w:spacing w:after="120" w:line="280" w:lineRule="atLeast"/>
        <w:jc w:val="both"/>
        <w:textAlignment w:val="auto"/>
        <w:rPr>
          <w:rFonts w:eastAsia="等线"/>
          <w:b/>
          <w:i/>
          <w:iCs/>
          <w:sz w:val="21"/>
          <w:szCs w:val="21"/>
          <w:lang w:val="en-GB" w:eastAsia="zh-CN"/>
        </w:rPr>
      </w:pPr>
      <w:r w:rsidRPr="00EE31F8">
        <w:rPr>
          <w:rFonts w:eastAsia="等线" w:hint="eastAsia"/>
          <w:b/>
          <w:i/>
          <w:iCs/>
          <w:sz w:val="21"/>
          <w:szCs w:val="21"/>
          <w:lang w:val="en-GB" w:eastAsia="zh-CN"/>
        </w:rPr>
        <w:t>P</w:t>
      </w:r>
      <w:r w:rsidRPr="00EE31F8">
        <w:rPr>
          <w:rFonts w:eastAsia="等线"/>
          <w:b/>
          <w:i/>
          <w:iCs/>
          <w:sz w:val="21"/>
          <w:szCs w:val="21"/>
          <w:lang w:val="en-GB" w:eastAsia="zh-CN"/>
        </w:rPr>
        <w:t xml:space="preserve">roposal </w:t>
      </w:r>
      <w:r w:rsidR="00603D2D" w:rsidRPr="00EE31F8">
        <w:rPr>
          <w:rFonts w:eastAsia="等线" w:hint="eastAsia"/>
          <w:b/>
          <w:i/>
          <w:iCs/>
          <w:sz w:val="21"/>
          <w:szCs w:val="21"/>
          <w:lang w:val="en-GB" w:eastAsia="zh-CN"/>
        </w:rPr>
        <w:t>1</w:t>
      </w:r>
      <w:r w:rsidR="00EC5BCA">
        <w:rPr>
          <w:rFonts w:eastAsia="等线" w:hint="eastAsia"/>
          <w:b/>
          <w:i/>
          <w:iCs/>
          <w:sz w:val="21"/>
          <w:szCs w:val="21"/>
          <w:lang w:val="en-GB" w:eastAsia="zh-CN"/>
        </w:rPr>
        <w:t>3</w:t>
      </w:r>
      <w:r w:rsidRPr="00EE31F8">
        <w:rPr>
          <w:rFonts w:eastAsia="等线"/>
          <w:b/>
          <w:i/>
          <w:iCs/>
          <w:sz w:val="21"/>
          <w:szCs w:val="21"/>
          <w:lang w:val="en-GB" w:eastAsia="zh-CN"/>
        </w:rPr>
        <w:t xml:space="preserve">: Support the </w:t>
      </w:r>
      <w:r w:rsidR="009D3E8F" w:rsidRPr="009D3E8F">
        <w:rPr>
          <w:rFonts w:eastAsia="等线"/>
          <w:b/>
          <w:i/>
          <w:iCs/>
          <w:sz w:val="21"/>
          <w:szCs w:val="21"/>
          <w:lang w:val="en-GB" w:eastAsia="zh-CN"/>
        </w:rPr>
        <w:t xml:space="preserve">transmission </w:t>
      </w:r>
      <w:r w:rsidRPr="00EE31F8">
        <w:rPr>
          <w:rFonts w:eastAsia="等线"/>
          <w:b/>
          <w:i/>
          <w:iCs/>
          <w:sz w:val="21"/>
          <w:szCs w:val="21"/>
          <w:lang w:val="en-GB" w:eastAsia="zh-CN"/>
        </w:rPr>
        <w:t xml:space="preserve">bandwidth of 1RB (180KHz) </w:t>
      </w:r>
      <w:r w:rsidR="00A01739">
        <w:rPr>
          <w:rFonts w:eastAsia="等线" w:hint="eastAsia"/>
          <w:b/>
          <w:i/>
          <w:iCs/>
          <w:sz w:val="21"/>
          <w:szCs w:val="21"/>
          <w:lang w:val="en-GB" w:eastAsia="zh-CN"/>
        </w:rPr>
        <w:t xml:space="preserve">for both DL and UL </w:t>
      </w:r>
      <w:r w:rsidRPr="00EE31F8">
        <w:rPr>
          <w:rFonts w:eastAsia="等线"/>
          <w:b/>
          <w:i/>
          <w:iCs/>
          <w:sz w:val="21"/>
          <w:szCs w:val="21"/>
          <w:lang w:val="en-GB" w:eastAsia="zh-CN"/>
        </w:rPr>
        <w:t>as a starting point.</w:t>
      </w:r>
      <w:r w:rsidRPr="00EE31F8">
        <w:rPr>
          <w:rFonts w:eastAsia="等线" w:hint="eastAsia"/>
          <w:b/>
          <w:i/>
          <w:iCs/>
          <w:sz w:val="21"/>
          <w:szCs w:val="21"/>
          <w:lang w:val="en-GB" w:eastAsia="zh-CN"/>
        </w:rPr>
        <w:t xml:space="preserve"> </w:t>
      </w:r>
    </w:p>
    <w:p w14:paraId="02081A72" w14:textId="04C46D0B" w:rsidR="00B25052" w:rsidRPr="005C75A6" w:rsidRDefault="00B25052" w:rsidP="00B25052">
      <w:pPr>
        <w:pStyle w:val="aff1"/>
        <w:numPr>
          <w:ilvl w:val="0"/>
          <w:numId w:val="67"/>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5C75A6">
        <w:rPr>
          <w:rFonts w:eastAsia="等线"/>
          <w:b/>
          <w:i/>
          <w:iCs/>
          <w:sz w:val="21"/>
          <w:szCs w:val="21"/>
          <w:lang w:val="en-GB" w:eastAsia="zh-CN"/>
        </w:rPr>
        <w:t xml:space="preserve">FFS: </w:t>
      </w:r>
      <w:r w:rsidR="009D3E8F" w:rsidRPr="005C75A6">
        <w:rPr>
          <w:rFonts w:eastAsia="等线"/>
          <w:b/>
          <w:i/>
          <w:iCs/>
          <w:sz w:val="21"/>
          <w:szCs w:val="21"/>
          <w:lang w:val="en-GB" w:eastAsia="zh-CN"/>
        </w:rPr>
        <w:t>other values with low priority.</w:t>
      </w:r>
    </w:p>
    <w:p w14:paraId="202D6B4B" w14:textId="77777777" w:rsidR="00B1313D" w:rsidRDefault="00B1313D" w:rsidP="00B1313D">
      <w:pPr>
        <w:overflowPunct/>
        <w:autoSpaceDE/>
        <w:autoSpaceDN/>
        <w:adjustRightInd/>
        <w:snapToGrid w:val="0"/>
        <w:spacing w:after="120" w:line="280" w:lineRule="atLeast"/>
        <w:jc w:val="both"/>
        <w:textAlignment w:val="auto"/>
        <w:rPr>
          <w:rFonts w:eastAsia="等线"/>
          <w:b/>
          <w:u w:val="single"/>
          <w:lang w:eastAsia="zh-CN"/>
        </w:rPr>
      </w:pPr>
    </w:p>
    <w:p w14:paraId="1177FE2A" w14:textId="367A1025" w:rsidR="00B1313D" w:rsidRDefault="00B1313D" w:rsidP="00B1313D">
      <w:pPr>
        <w:overflowPunct/>
        <w:autoSpaceDE/>
        <w:autoSpaceDN/>
        <w:adjustRightInd/>
        <w:snapToGrid w:val="0"/>
        <w:spacing w:after="120" w:line="280" w:lineRule="atLeast"/>
        <w:jc w:val="both"/>
        <w:textAlignment w:val="auto"/>
        <w:rPr>
          <w:rFonts w:eastAsia="等线"/>
          <w:b/>
          <w:u w:val="single"/>
          <w:lang w:eastAsia="zh-CN"/>
        </w:rPr>
      </w:pPr>
      <w:r>
        <w:rPr>
          <w:rFonts w:eastAsia="等线" w:hint="eastAsia"/>
          <w:b/>
          <w:u w:val="single"/>
          <w:lang w:eastAsia="zh-CN"/>
        </w:rPr>
        <w:t>UL</w:t>
      </w:r>
      <w:r w:rsidRPr="006B50FE">
        <w:rPr>
          <w:rFonts w:eastAsia="等线"/>
          <w:b/>
          <w:u w:val="single"/>
          <w:lang w:eastAsia="zh-CN"/>
        </w:rPr>
        <w:t xml:space="preserve"> </w:t>
      </w:r>
      <w:r>
        <w:rPr>
          <w:rFonts w:eastAsia="等线" w:hint="eastAsia"/>
          <w:b/>
          <w:u w:val="single"/>
          <w:lang w:eastAsia="zh-CN"/>
        </w:rPr>
        <w:t>bandwidth</w:t>
      </w:r>
    </w:p>
    <w:p w14:paraId="2B180C8B" w14:textId="7AEE186C" w:rsidR="00603D2D" w:rsidRDefault="00603D2D" w:rsidP="00603D2D">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hint="eastAsia"/>
          <w:bCs/>
          <w:sz w:val="21"/>
          <w:szCs w:val="21"/>
          <w:lang w:eastAsia="zh-CN"/>
        </w:rPr>
        <w:t>In last RAN1 #116 meeting, the</w:t>
      </w:r>
      <w:r w:rsidR="00B1313D">
        <w:rPr>
          <w:rFonts w:eastAsia="等线" w:hint="eastAsia"/>
          <w:bCs/>
          <w:sz w:val="21"/>
          <w:szCs w:val="21"/>
          <w:lang w:eastAsia="zh-CN"/>
        </w:rPr>
        <w:t xml:space="preserve"> </w:t>
      </w:r>
      <w:r>
        <w:rPr>
          <w:rFonts w:eastAsia="等线" w:hint="eastAsia"/>
          <w:bCs/>
          <w:sz w:val="21"/>
          <w:szCs w:val="21"/>
          <w:lang w:eastAsia="zh-CN"/>
        </w:rPr>
        <w:t xml:space="preserve">proposal on A-IoT UL bandwidth was made with no consensus </w:t>
      </w:r>
      <w:r>
        <w:rPr>
          <w:rFonts w:eastAsia="等线"/>
          <w:bCs/>
          <w:sz w:val="21"/>
          <w:szCs w:val="21"/>
          <w:lang w:eastAsia="zh-CN"/>
        </w:rPr>
        <w:fldChar w:fldCharType="begin"/>
      </w:r>
      <w:r>
        <w:rPr>
          <w:rFonts w:eastAsia="等线"/>
          <w:bCs/>
          <w:sz w:val="21"/>
          <w:szCs w:val="21"/>
          <w:lang w:eastAsia="zh-CN"/>
        </w:rPr>
        <w:instrText xml:space="preserve"> </w:instrText>
      </w:r>
      <w:r>
        <w:rPr>
          <w:rFonts w:eastAsia="等线" w:hint="eastAsia"/>
          <w:bCs/>
          <w:sz w:val="21"/>
          <w:szCs w:val="21"/>
          <w:lang w:eastAsia="zh-CN"/>
        </w:rPr>
        <w:instrText>REF _Ref162944484 \r \h</w:instrText>
      </w:r>
      <w:r>
        <w:rPr>
          <w:rFonts w:eastAsia="等线"/>
          <w:bCs/>
          <w:sz w:val="21"/>
          <w:szCs w:val="21"/>
          <w:lang w:eastAsia="zh-CN"/>
        </w:rPr>
        <w:instrText xml:space="preserve"> </w:instrText>
      </w:r>
      <w:r>
        <w:rPr>
          <w:rFonts w:eastAsia="等线"/>
          <w:bCs/>
          <w:sz w:val="21"/>
          <w:szCs w:val="21"/>
          <w:lang w:eastAsia="zh-CN"/>
        </w:rPr>
      </w:r>
      <w:r>
        <w:rPr>
          <w:rFonts w:eastAsia="等线"/>
          <w:bCs/>
          <w:sz w:val="21"/>
          <w:szCs w:val="21"/>
          <w:lang w:eastAsia="zh-CN"/>
        </w:rPr>
        <w:fldChar w:fldCharType="separate"/>
      </w:r>
      <w:r>
        <w:rPr>
          <w:rFonts w:eastAsia="等线"/>
          <w:bCs/>
          <w:sz w:val="21"/>
          <w:szCs w:val="21"/>
          <w:lang w:eastAsia="zh-CN"/>
        </w:rPr>
        <w:t>[4]</w:t>
      </w:r>
      <w:r>
        <w:rPr>
          <w:rFonts w:eastAsia="等线"/>
          <w:bCs/>
          <w:sz w:val="21"/>
          <w:szCs w:val="21"/>
          <w:lang w:eastAsia="zh-CN"/>
        </w:rPr>
        <w:fldChar w:fldCharType="end"/>
      </w:r>
      <w:r>
        <w:rPr>
          <w:rFonts w:eastAsia="等线" w:hint="eastAsia"/>
          <w:bCs/>
          <w:sz w:val="21"/>
          <w:szCs w:val="21"/>
          <w:lang w:eastAsia="zh-CN"/>
        </w:rPr>
        <w:t>.</w:t>
      </w:r>
      <w:r w:rsidR="000D59D3">
        <w:rPr>
          <w:rFonts w:eastAsia="等线" w:hint="eastAsia"/>
          <w:bCs/>
          <w:sz w:val="21"/>
          <w:szCs w:val="21"/>
          <w:lang w:eastAsia="zh-CN"/>
        </w:rPr>
        <w:t xml:space="preserve"> </w:t>
      </w:r>
      <w:r w:rsidR="004A749B">
        <w:rPr>
          <w:rFonts w:eastAsia="等线" w:hint="eastAsia"/>
          <w:bCs/>
          <w:sz w:val="21"/>
          <w:szCs w:val="21"/>
          <w:lang w:eastAsia="zh-CN"/>
        </w:rPr>
        <w:t xml:space="preserve">We generally support this proposal with some wording revisions. </w:t>
      </w:r>
      <w:r w:rsidR="000D59D3">
        <w:rPr>
          <w:rFonts w:eastAsia="等线" w:hint="eastAsia"/>
          <w:bCs/>
          <w:sz w:val="21"/>
          <w:szCs w:val="21"/>
          <w:lang w:eastAsia="zh-CN"/>
        </w:rPr>
        <w:t xml:space="preserve">In our perspective, </w:t>
      </w:r>
      <w:r w:rsidR="000D59D3">
        <w:rPr>
          <w:rFonts w:eastAsia="等线"/>
          <w:bCs/>
          <w:sz w:val="21"/>
          <w:szCs w:val="21"/>
          <w:lang w:eastAsia="zh-CN"/>
        </w:rPr>
        <w:t>the</w:t>
      </w:r>
      <w:r w:rsidR="000D59D3">
        <w:rPr>
          <w:rFonts w:eastAsia="等线" w:hint="eastAsia"/>
          <w:bCs/>
          <w:sz w:val="21"/>
          <w:szCs w:val="21"/>
          <w:lang w:eastAsia="zh-CN"/>
        </w:rPr>
        <w:t xml:space="preserve"> definition of UL bandwidth should be the same as DL. However, the detailed value can be supported </w:t>
      </w:r>
      <w:r w:rsidR="000D59D3">
        <w:rPr>
          <w:rFonts w:eastAsia="等线"/>
          <w:bCs/>
          <w:sz w:val="21"/>
          <w:szCs w:val="21"/>
          <w:lang w:eastAsia="zh-CN"/>
        </w:rPr>
        <w:t>wit</w:t>
      </w:r>
      <w:r w:rsidR="000D59D3">
        <w:rPr>
          <w:rFonts w:eastAsia="等线" w:hint="eastAsia"/>
          <w:bCs/>
          <w:sz w:val="21"/>
          <w:szCs w:val="21"/>
          <w:lang w:eastAsia="zh-CN"/>
        </w:rPr>
        <w:t xml:space="preserve">h </w:t>
      </w:r>
      <w:r w:rsidR="00B1313D">
        <w:rPr>
          <w:rFonts w:eastAsia="等线" w:hint="eastAsia"/>
          <w:bCs/>
          <w:sz w:val="21"/>
          <w:szCs w:val="21"/>
          <w:lang w:eastAsia="zh-CN"/>
        </w:rPr>
        <w:t xml:space="preserve">different </w:t>
      </w:r>
      <w:r w:rsidR="00B61B5C">
        <w:rPr>
          <w:rFonts w:eastAsia="等线" w:hint="eastAsia"/>
          <w:bCs/>
          <w:sz w:val="21"/>
          <w:szCs w:val="21"/>
          <w:lang w:eastAsia="zh-CN"/>
        </w:rPr>
        <w:t>number to meet specific requirements</w:t>
      </w:r>
      <w:r w:rsidR="00B1313D">
        <w:rPr>
          <w:rFonts w:eastAsia="等线" w:hint="eastAsia"/>
          <w:bCs/>
          <w:sz w:val="21"/>
          <w:szCs w:val="21"/>
          <w:lang w:eastAsia="zh-CN"/>
        </w:rPr>
        <w:t>.</w:t>
      </w:r>
    </w:p>
    <w:p w14:paraId="7DBB9227" w14:textId="10352604" w:rsidR="003F2661" w:rsidRPr="00B61B5C" w:rsidRDefault="00B1313D" w:rsidP="00B61B5C">
      <w:pPr>
        <w:overflowPunct/>
        <w:autoSpaceDE/>
        <w:autoSpaceDN/>
        <w:adjustRightInd/>
        <w:snapToGrid w:val="0"/>
        <w:spacing w:after="120" w:line="280" w:lineRule="atLeast"/>
        <w:jc w:val="both"/>
        <w:textAlignment w:val="auto"/>
        <w:rPr>
          <w:rFonts w:eastAsia="等线"/>
          <w:b/>
          <w:i/>
          <w:iCs/>
          <w:sz w:val="21"/>
          <w:szCs w:val="21"/>
          <w:lang w:eastAsia="zh-CN"/>
        </w:rPr>
      </w:pPr>
      <w:r w:rsidRPr="00B61B5C">
        <w:rPr>
          <w:rFonts w:eastAsia="等线" w:hint="eastAsia"/>
          <w:b/>
          <w:i/>
          <w:iCs/>
          <w:sz w:val="21"/>
          <w:szCs w:val="21"/>
          <w:lang w:val="en-GB" w:eastAsia="zh-CN"/>
        </w:rPr>
        <w:t>P</w:t>
      </w:r>
      <w:r w:rsidRPr="00B61B5C">
        <w:rPr>
          <w:rFonts w:eastAsia="等线"/>
          <w:b/>
          <w:i/>
          <w:iCs/>
          <w:sz w:val="21"/>
          <w:szCs w:val="21"/>
          <w:lang w:val="en-GB" w:eastAsia="zh-CN"/>
        </w:rPr>
        <w:t xml:space="preserve">roposal </w:t>
      </w:r>
      <w:r w:rsidRPr="00B61B5C">
        <w:rPr>
          <w:rFonts w:eastAsia="等线" w:hint="eastAsia"/>
          <w:b/>
          <w:i/>
          <w:iCs/>
          <w:sz w:val="21"/>
          <w:szCs w:val="21"/>
          <w:lang w:val="en-GB" w:eastAsia="zh-CN"/>
        </w:rPr>
        <w:t>1</w:t>
      </w:r>
      <w:r w:rsidR="00EC5BCA">
        <w:rPr>
          <w:rFonts w:eastAsia="等线" w:hint="eastAsia"/>
          <w:b/>
          <w:i/>
          <w:iCs/>
          <w:sz w:val="21"/>
          <w:szCs w:val="21"/>
          <w:lang w:val="en-GB" w:eastAsia="zh-CN"/>
        </w:rPr>
        <w:t>4</w:t>
      </w:r>
      <w:r w:rsidRPr="00B61B5C">
        <w:rPr>
          <w:rFonts w:eastAsia="等线"/>
          <w:b/>
          <w:i/>
          <w:iCs/>
          <w:sz w:val="21"/>
          <w:szCs w:val="21"/>
          <w:lang w:val="en-GB" w:eastAsia="zh-CN"/>
        </w:rPr>
        <w:t>:</w:t>
      </w:r>
      <w:r w:rsidR="00B61B5C" w:rsidRPr="00B61B5C">
        <w:rPr>
          <w:rFonts w:eastAsia="等线" w:hint="eastAsia"/>
          <w:b/>
          <w:i/>
          <w:iCs/>
          <w:sz w:val="21"/>
          <w:szCs w:val="21"/>
          <w:lang w:val="en-GB" w:eastAsia="zh-CN"/>
        </w:rPr>
        <w:t xml:space="preserve"> </w:t>
      </w:r>
      <w:r w:rsidR="00701760" w:rsidRPr="00701760">
        <w:rPr>
          <w:b/>
          <w:i/>
          <w:iCs/>
          <w:sz w:val="21"/>
          <w:szCs w:val="21"/>
          <w:lang w:eastAsia="x-none"/>
        </w:rPr>
        <w:t>At least the following bandwidths for D</w:t>
      </w:r>
      <w:r w:rsidR="00701760">
        <w:rPr>
          <w:rFonts w:hint="eastAsia"/>
          <w:b/>
          <w:i/>
          <w:iCs/>
          <w:sz w:val="21"/>
          <w:szCs w:val="21"/>
          <w:lang w:eastAsia="zh-CN"/>
        </w:rPr>
        <w:t>2R</w:t>
      </w:r>
      <w:r w:rsidR="00701760" w:rsidRPr="00701760">
        <w:rPr>
          <w:b/>
          <w:i/>
          <w:iCs/>
          <w:sz w:val="21"/>
          <w:szCs w:val="21"/>
          <w:lang w:eastAsia="x-none"/>
        </w:rPr>
        <w:t xml:space="preserve"> are defined for the purpose of the study:</w:t>
      </w:r>
    </w:p>
    <w:p w14:paraId="1FE2D257" w14:textId="5881A5AB" w:rsidR="003F2661" w:rsidRPr="00B61B5C" w:rsidRDefault="003F2661" w:rsidP="003F2661">
      <w:pPr>
        <w:numPr>
          <w:ilvl w:val="0"/>
          <w:numId w:val="56"/>
        </w:numPr>
        <w:overflowPunct/>
        <w:autoSpaceDE/>
        <w:autoSpaceDN/>
        <w:adjustRightInd/>
        <w:spacing w:after="0"/>
        <w:textAlignment w:val="auto"/>
        <w:rPr>
          <w:b/>
          <w:i/>
          <w:iCs/>
          <w:sz w:val="21"/>
          <w:szCs w:val="21"/>
          <w:lang w:eastAsia="x-none"/>
        </w:rPr>
      </w:pPr>
      <w:r w:rsidRPr="00B61B5C">
        <w:rPr>
          <w:b/>
          <w:i/>
          <w:iCs/>
          <w:sz w:val="21"/>
          <w:szCs w:val="21"/>
          <w:lang w:eastAsia="x-none"/>
        </w:rPr>
        <w:t xml:space="preserve">Transmission bandwidth, </w:t>
      </w:r>
      <w:proofErr w:type="gramStart"/>
      <w:r w:rsidRPr="00B61B5C">
        <w:rPr>
          <w:b/>
          <w:i/>
          <w:iCs/>
          <w:sz w:val="21"/>
          <w:szCs w:val="21"/>
          <w:lang w:eastAsia="x-none"/>
        </w:rPr>
        <w:t>B</w:t>
      </w:r>
      <w:r w:rsidRPr="00B61B5C">
        <w:rPr>
          <w:b/>
          <w:i/>
          <w:iCs/>
          <w:sz w:val="21"/>
          <w:szCs w:val="21"/>
          <w:vertAlign w:val="subscript"/>
          <w:lang w:eastAsia="x-none"/>
        </w:rPr>
        <w:t>tx,</w:t>
      </w:r>
      <w:r w:rsidR="00701760">
        <w:rPr>
          <w:rFonts w:hint="eastAsia"/>
          <w:b/>
          <w:i/>
          <w:iCs/>
          <w:sz w:val="21"/>
          <w:szCs w:val="21"/>
          <w:vertAlign w:val="subscript"/>
          <w:lang w:eastAsia="zh-CN"/>
        </w:rPr>
        <w:t>D</w:t>
      </w:r>
      <w:proofErr w:type="gramEnd"/>
      <w:r w:rsidR="00701760">
        <w:rPr>
          <w:rFonts w:hint="eastAsia"/>
          <w:b/>
          <w:i/>
          <w:iCs/>
          <w:sz w:val="21"/>
          <w:szCs w:val="21"/>
          <w:vertAlign w:val="subscript"/>
          <w:lang w:eastAsia="zh-CN"/>
        </w:rPr>
        <w:t>2R</w:t>
      </w:r>
      <w:r w:rsidRPr="00B61B5C">
        <w:rPr>
          <w:rFonts w:eastAsia="等线" w:hint="eastAsia"/>
          <w:b/>
          <w:i/>
          <w:iCs/>
          <w:sz w:val="21"/>
          <w:szCs w:val="21"/>
          <w:lang w:eastAsia="zh-CN"/>
        </w:rPr>
        <w:t xml:space="preserve"> from </w:t>
      </w:r>
      <w:r w:rsidR="00701760">
        <w:rPr>
          <w:rFonts w:eastAsia="等线" w:hint="eastAsia"/>
          <w:b/>
          <w:i/>
          <w:iCs/>
          <w:sz w:val="21"/>
          <w:szCs w:val="21"/>
          <w:lang w:eastAsia="zh-CN"/>
        </w:rPr>
        <w:t>a</w:t>
      </w:r>
      <w:r w:rsidRPr="00B61B5C">
        <w:rPr>
          <w:rFonts w:eastAsia="等线"/>
          <w:b/>
          <w:i/>
          <w:iCs/>
          <w:sz w:val="21"/>
          <w:szCs w:val="21"/>
          <w:lang w:eastAsia="zh-CN"/>
        </w:rPr>
        <w:t xml:space="preserve"> device</w:t>
      </w:r>
      <w:r w:rsidRPr="00B61B5C">
        <w:rPr>
          <w:rFonts w:eastAsia="等线" w:hint="eastAsia"/>
          <w:b/>
          <w:i/>
          <w:iCs/>
          <w:sz w:val="21"/>
          <w:szCs w:val="21"/>
          <w:lang w:eastAsia="zh-CN"/>
        </w:rPr>
        <w:t xml:space="preserve"> perspective</w:t>
      </w:r>
      <w:r w:rsidRPr="00B61B5C">
        <w:rPr>
          <w:rFonts w:eastAsia="等线"/>
          <w:b/>
          <w:i/>
          <w:iCs/>
          <w:sz w:val="21"/>
          <w:szCs w:val="21"/>
          <w:lang w:eastAsia="zh-CN"/>
        </w:rPr>
        <w:t>: T</w:t>
      </w:r>
      <w:r w:rsidRPr="00B61B5C">
        <w:rPr>
          <w:rFonts w:eastAsia="等线" w:hint="eastAsia"/>
          <w:b/>
          <w:i/>
          <w:iCs/>
          <w:sz w:val="21"/>
          <w:szCs w:val="21"/>
          <w:lang w:eastAsia="zh-CN"/>
        </w:rPr>
        <w:t xml:space="preserve">he frequency resources used for transmitting A-IoT </w:t>
      </w:r>
      <w:r w:rsidR="00B61B5C" w:rsidRPr="00B61B5C">
        <w:rPr>
          <w:rFonts w:eastAsia="等线" w:hint="eastAsia"/>
          <w:b/>
          <w:i/>
          <w:iCs/>
          <w:sz w:val="21"/>
          <w:szCs w:val="21"/>
          <w:lang w:eastAsia="zh-CN"/>
        </w:rPr>
        <w:t>D2R</w:t>
      </w:r>
    </w:p>
    <w:p w14:paraId="5BAC03EF" w14:textId="5BFC57AD" w:rsidR="003F2661" w:rsidRPr="000A64D3" w:rsidRDefault="003F2661" w:rsidP="003F2661">
      <w:pPr>
        <w:numPr>
          <w:ilvl w:val="0"/>
          <w:numId w:val="56"/>
        </w:numPr>
        <w:overflowPunct/>
        <w:autoSpaceDE/>
        <w:autoSpaceDN/>
        <w:adjustRightInd/>
        <w:spacing w:after="0"/>
        <w:textAlignment w:val="auto"/>
        <w:rPr>
          <w:b/>
          <w:i/>
          <w:iCs/>
          <w:sz w:val="21"/>
          <w:szCs w:val="21"/>
          <w:lang w:eastAsia="x-none"/>
        </w:rPr>
      </w:pPr>
      <w:r w:rsidRPr="00B61B5C">
        <w:rPr>
          <w:b/>
          <w:i/>
          <w:iCs/>
          <w:sz w:val="21"/>
          <w:szCs w:val="21"/>
          <w:lang w:eastAsia="x-none"/>
        </w:rPr>
        <w:t xml:space="preserve">Channel bandwidth, </w:t>
      </w:r>
      <w:proofErr w:type="gramStart"/>
      <w:r w:rsidRPr="00B61B5C">
        <w:rPr>
          <w:b/>
          <w:i/>
          <w:iCs/>
          <w:sz w:val="21"/>
          <w:szCs w:val="21"/>
          <w:lang w:eastAsia="x-none"/>
        </w:rPr>
        <w:t>B</w:t>
      </w:r>
      <w:r w:rsidRPr="00B61B5C">
        <w:rPr>
          <w:b/>
          <w:i/>
          <w:iCs/>
          <w:sz w:val="21"/>
          <w:szCs w:val="21"/>
          <w:vertAlign w:val="subscript"/>
          <w:lang w:eastAsia="x-none"/>
        </w:rPr>
        <w:t>chan,</w:t>
      </w:r>
      <w:r w:rsidR="00701760">
        <w:rPr>
          <w:rFonts w:hint="eastAsia"/>
          <w:b/>
          <w:i/>
          <w:iCs/>
          <w:sz w:val="21"/>
          <w:szCs w:val="21"/>
          <w:vertAlign w:val="subscript"/>
          <w:lang w:eastAsia="zh-CN"/>
        </w:rPr>
        <w:t>D</w:t>
      </w:r>
      <w:proofErr w:type="gramEnd"/>
      <w:r w:rsidR="00701760">
        <w:rPr>
          <w:rFonts w:hint="eastAsia"/>
          <w:b/>
          <w:i/>
          <w:iCs/>
          <w:sz w:val="21"/>
          <w:szCs w:val="21"/>
          <w:vertAlign w:val="subscript"/>
          <w:lang w:eastAsia="zh-CN"/>
        </w:rPr>
        <w:t>2R</w:t>
      </w:r>
      <w:r w:rsidRPr="00B61B5C">
        <w:rPr>
          <w:rFonts w:eastAsia="等线" w:hint="eastAsia"/>
          <w:b/>
          <w:i/>
          <w:iCs/>
          <w:sz w:val="21"/>
          <w:szCs w:val="21"/>
          <w:lang w:eastAsia="zh-CN"/>
        </w:rPr>
        <w:t xml:space="preserve"> from</w:t>
      </w:r>
      <w:r w:rsidRPr="00B61B5C">
        <w:rPr>
          <w:rFonts w:eastAsia="等线"/>
          <w:b/>
          <w:i/>
          <w:iCs/>
          <w:sz w:val="21"/>
          <w:szCs w:val="21"/>
          <w:lang w:eastAsia="zh-CN"/>
        </w:rPr>
        <w:t xml:space="preserve"> </w:t>
      </w:r>
      <w:r w:rsidR="00701760">
        <w:rPr>
          <w:rFonts w:eastAsia="等线" w:hint="eastAsia"/>
          <w:b/>
          <w:i/>
          <w:iCs/>
          <w:sz w:val="21"/>
          <w:szCs w:val="21"/>
          <w:lang w:eastAsia="zh-CN"/>
        </w:rPr>
        <w:t>a</w:t>
      </w:r>
      <w:r w:rsidRPr="00B61B5C">
        <w:rPr>
          <w:rFonts w:eastAsia="等线" w:hint="eastAsia"/>
          <w:b/>
          <w:i/>
          <w:iCs/>
          <w:sz w:val="21"/>
          <w:szCs w:val="21"/>
          <w:lang w:eastAsia="zh-CN"/>
        </w:rPr>
        <w:t xml:space="preserve"> </w:t>
      </w:r>
      <w:r w:rsidRPr="00B61B5C">
        <w:rPr>
          <w:rFonts w:eastAsia="等线"/>
          <w:b/>
          <w:i/>
          <w:iCs/>
          <w:sz w:val="21"/>
          <w:szCs w:val="21"/>
          <w:lang w:eastAsia="zh-CN"/>
        </w:rPr>
        <w:t>device</w:t>
      </w:r>
      <w:r w:rsidRPr="00B61B5C">
        <w:rPr>
          <w:rFonts w:eastAsia="等线" w:hint="eastAsia"/>
          <w:b/>
          <w:i/>
          <w:iCs/>
          <w:sz w:val="21"/>
          <w:szCs w:val="21"/>
          <w:lang w:eastAsia="zh-CN"/>
        </w:rPr>
        <w:t xml:space="preserve"> perspective</w:t>
      </w:r>
      <w:r w:rsidRPr="00B61B5C">
        <w:rPr>
          <w:rFonts w:eastAsia="等线"/>
          <w:b/>
          <w:i/>
          <w:iCs/>
          <w:sz w:val="21"/>
          <w:szCs w:val="21"/>
          <w:lang w:eastAsia="zh-CN"/>
        </w:rPr>
        <w:t>: T</w:t>
      </w:r>
      <w:r w:rsidRPr="00B61B5C">
        <w:rPr>
          <w:rFonts w:eastAsia="等线" w:hint="eastAsia"/>
          <w:b/>
          <w:i/>
          <w:iCs/>
          <w:sz w:val="21"/>
          <w:szCs w:val="21"/>
          <w:lang w:eastAsia="zh-CN"/>
        </w:rPr>
        <w:t xml:space="preserve">he frequency resources used for transmitting A-IoT </w:t>
      </w:r>
      <w:r w:rsidR="00701760">
        <w:rPr>
          <w:rFonts w:eastAsia="等线" w:hint="eastAsia"/>
          <w:b/>
          <w:i/>
          <w:iCs/>
          <w:sz w:val="21"/>
          <w:szCs w:val="21"/>
          <w:lang w:eastAsia="zh-CN"/>
        </w:rPr>
        <w:t>D2R</w:t>
      </w:r>
      <w:r w:rsidRPr="00B61B5C">
        <w:rPr>
          <w:rFonts w:eastAsia="等线"/>
          <w:b/>
          <w:i/>
          <w:iCs/>
          <w:sz w:val="21"/>
          <w:szCs w:val="21"/>
          <w:lang w:eastAsia="zh-CN"/>
        </w:rPr>
        <w:t xml:space="preserve">, </w:t>
      </w:r>
      <w:r w:rsidRPr="00B61B5C">
        <w:rPr>
          <w:rFonts w:eastAsia="等线" w:hint="eastAsia"/>
          <w:b/>
          <w:i/>
          <w:iCs/>
          <w:sz w:val="21"/>
          <w:szCs w:val="21"/>
          <w:lang w:eastAsia="zh-CN"/>
        </w:rPr>
        <w:t xml:space="preserve">and </w:t>
      </w:r>
      <w:r w:rsidR="00701760">
        <w:rPr>
          <w:rFonts w:eastAsia="等线" w:hint="eastAsia"/>
          <w:b/>
          <w:i/>
          <w:iCs/>
          <w:sz w:val="21"/>
          <w:szCs w:val="21"/>
          <w:lang w:eastAsia="zh-CN"/>
        </w:rPr>
        <w:t xml:space="preserve">potential </w:t>
      </w:r>
      <w:r w:rsidRPr="00B61B5C">
        <w:rPr>
          <w:rFonts w:eastAsia="等线" w:hint="eastAsia"/>
          <w:b/>
          <w:i/>
          <w:iCs/>
          <w:sz w:val="21"/>
          <w:szCs w:val="21"/>
          <w:lang w:eastAsia="zh-CN"/>
        </w:rPr>
        <w:t>guard</w:t>
      </w:r>
      <w:r w:rsidR="00D67A81">
        <w:rPr>
          <w:rFonts w:eastAsia="等线" w:hint="eastAsia"/>
          <w:b/>
          <w:i/>
          <w:iCs/>
          <w:sz w:val="21"/>
          <w:szCs w:val="21"/>
          <w:lang w:eastAsia="zh-CN"/>
        </w:rPr>
        <w:t xml:space="preserve"> </w:t>
      </w:r>
      <w:r w:rsidRPr="00B61B5C">
        <w:rPr>
          <w:rFonts w:eastAsia="等线"/>
          <w:b/>
          <w:i/>
          <w:iCs/>
          <w:sz w:val="21"/>
          <w:szCs w:val="21"/>
          <w:lang w:eastAsia="zh-CN"/>
        </w:rPr>
        <w:t>band</w:t>
      </w:r>
      <w:r w:rsidRPr="00B61B5C">
        <w:rPr>
          <w:rFonts w:eastAsia="等线" w:hint="eastAsia"/>
          <w:b/>
          <w:i/>
          <w:iCs/>
          <w:sz w:val="21"/>
          <w:szCs w:val="21"/>
          <w:lang w:eastAsia="zh-CN"/>
        </w:rPr>
        <w:t>.</w:t>
      </w:r>
    </w:p>
    <w:p w14:paraId="3E8A8671" w14:textId="307EE87B" w:rsidR="000A64D3" w:rsidRPr="000A64D3" w:rsidRDefault="000A64D3" w:rsidP="000A64D3">
      <w:pPr>
        <w:numPr>
          <w:ilvl w:val="0"/>
          <w:numId w:val="56"/>
        </w:numPr>
        <w:overflowPunct/>
        <w:autoSpaceDE/>
        <w:autoSpaceDN/>
        <w:adjustRightInd/>
        <w:spacing w:after="0"/>
        <w:textAlignment w:val="auto"/>
        <w:rPr>
          <w:b/>
          <w:bCs/>
          <w:i/>
          <w:iCs/>
          <w:lang w:eastAsia="x-none"/>
        </w:rPr>
      </w:pPr>
      <w:r w:rsidRPr="000A64D3">
        <w:rPr>
          <w:rFonts w:eastAsia="等线" w:hint="eastAsia"/>
          <w:b/>
          <w:bCs/>
          <w:i/>
          <w:iCs/>
          <w:lang w:eastAsia="zh-CN"/>
        </w:rPr>
        <w:t xml:space="preserve">System bandwidth, </w:t>
      </w:r>
      <w:proofErr w:type="gramStart"/>
      <w:r w:rsidRPr="000A64D3">
        <w:rPr>
          <w:rFonts w:eastAsia="等线" w:hint="eastAsia"/>
          <w:b/>
          <w:bCs/>
          <w:i/>
          <w:iCs/>
          <w:lang w:eastAsia="zh-CN"/>
        </w:rPr>
        <w:t>B</w:t>
      </w:r>
      <w:r w:rsidRPr="000A64D3">
        <w:rPr>
          <w:rFonts w:eastAsia="等线" w:hint="eastAsia"/>
          <w:b/>
          <w:bCs/>
          <w:i/>
          <w:iCs/>
          <w:vertAlign w:val="subscript"/>
          <w:lang w:eastAsia="zh-CN"/>
        </w:rPr>
        <w:t>sys,</w:t>
      </w:r>
      <w:r>
        <w:rPr>
          <w:rFonts w:eastAsia="等线" w:hint="eastAsia"/>
          <w:b/>
          <w:bCs/>
          <w:i/>
          <w:iCs/>
          <w:vertAlign w:val="subscript"/>
          <w:lang w:eastAsia="zh-CN"/>
        </w:rPr>
        <w:t>D</w:t>
      </w:r>
      <w:proofErr w:type="gramEnd"/>
      <w:r>
        <w:rPr>
          <w:rFonts w:eastAsia="等线" w:hint="eastAsia"/>
          <w:b/>
          <w:bCs/>
          <w:i/>
          <w:iCs/>
          <w:vertAlign w:val="subscript"/>
          <w:lang w:eastAsia="zh-CN"/>
        </w:rPr>
        <w:t>2R</w:t>
      </w:r>
      <w:r w:rsidRPr="000A64D3">
        <w:rPr>
          <w:rFonts w:eastAsia="等线"/>
          <w:b/>
          <w:bCs/>
          <w:i/>
          <w:iCs/>
          <w:vertAlign w:val="subscript"/>
          <w:lang w:eastAsia="zh-CN"/>
        </w:rPr>
        <w:t xml:space="preserve"> </w:t>
      </w:r>
      <w:r w:rsidRPr="000A64D3">
        <w:rPr>
          <w:rFonts w:eastAsia="Yu Mincho"/>
          <w:b/>
          <w:bCs/>
          <w:i/>
          <w:iCs/>
          <w:lang w:eastAsia="ja-JP"/>
        </w:rPr>
        <w:t xml:space="preserve">from </w:t>
      </w:r>
      <w:r>
        <w:rPr>
          <w:rFonts w:eastAsiaTheme="minorEastAsia" w:hint="eastAsia"/>
          <w:b/>
          <w:bCs/>
          <w:i/>
          <w:iCs/>
          <w:lang w:eastAsia="zh-CN"/>
        </w:rPr>
        <w:t>a</w:t>
      </w:r>
      <w:r w:rsidRPr="000A64D3">
        <w:rPr>
          <w:rFonts w:eastAsia="Yu Mincho"/>
          <w:b/>
          <w:bCs/>
          <w:i/>
          <w:iCs/>
          <w:lang w:eastAsia="ja-JP"/>
        </w:rPr>
        <w:t xml:space="preserve"> device perspective</w:t>
      </w:r>
      <w:r w:rsidR="008942B8">
        <w:rPr>
          <w:rFonts w:eastAsiaTheme="minorEastAsia" w:hint="eastAsia"/>
          <w:b/>
          <w:bCs/>
          <w:i/>
          <w:iCs/>
          <w:lang w:eastAsia="zh-CN"/>
        </w:rPr>
        <w:t xml:space="preserve">: </w:t>
      </w:r>
      <w:r w:rsidRPr="000A64D3">
        <w:rPr>
          <w:rFonts w:eastAsia="等线"/>
          <w:b/>
          <w:bCs/>
          <w:i/>
          <w:iCs/>
          <w:lang w:eastAsia="zh-CN"/>
        </w:rPr>
        <w:t>T</w:t>
      </w:r>
      <w:r w:rsidRPr="000A64D3">
        <w:rPr>
          <w:rFonts w:eastAsia="等线" w:hint="eastAsia"/>
          <w:b/>
          <w:bCs/>
          <w:i/>
          <w:iCs/>
          <w:lang w:eastAsia="zh-CN"/>
        </w:rPr>
        <w:t xml:space="preserve">he frequency </w:t>
      </w:r>
      <w:r w:rsidRPr="000A64D3">
        <w:rPr>
          <w:rFonts w:eastAsia="等线"/>
          <w:b/>
          <w:bCs/>
          <w:i/>
          <w:iCs/>
          <w:lang w:eastAsia="zh-CN"/>
        </w:rPr>
        <w:t xml:space="preserve">span containing all the frequency </w:t>
      </w:r>
      <w:r w:rsidRPr="000A64D3">
        <w:rPr>
          <w:rFonts w:eastAsia="等线" w:hint="eastAsia"/>
          <w:b/>
          <w:bCs/>
          <w:i/>
          <w:iCs/>
          <w:lang w:eastAsia="zh-CN"/>
        </w:rPr>
        <w:t xml:space="preserve">resources that </w:t>
      </w:r>
      <w:r w:rsidRPr="000A64D3">
        <w:rPr>
          <w:rFonts w:eastAsia="等线"/>
          <w:b/>
          <w:bCs/>
          <w:i/>
          <w:iCs/>
          <w:lang w:eastAsia="zh-CN"/>
        </w:rPr>
        <w:t xml:space="preserve">can be scheduled by the Reader for A-IoT </w:t>
      </w:r>
      <w:r>
        <w:rPr>
          <w:rFonts w:eastAsia="等线" w:hint="eastAsia"/>
          <w:b/>
          <w:bCs/>
          <w:i/>
          <w:iCs/>
          <w:lang w:eastAsia="zh-CN"/>
        </w:rPr>
        <w:t>D2R</w:t>
      </w:r>
      <w:r w:rsidRPr="000A64D3">
        <w:rPr>
          <w:rFonts w:eastAsia="等线"/>
          <w:b/>
          <w:bCs/>
          <w:i/>
          <w:iCs/>
          <w:lang w:eastAsia="zh-CN"/>
        </w:rPr>
        <w:t xml:space="preserve"> from any number of devices (this does not assume any particular number of devices is supported)</w:t>
      </w:r>
      <w:r w:rsidRPr="000A64D3">
        <w:rPr>
          <w:rFonts w:eastAsia="等线" w:hint="eastAsia"/>
          <w:b/>
          <w:bCs/>
          <w:i/>
          <w:iCs/>
          <w:lang w:eastAsia="zh-CN"/>
        </w:rPr>
        <w:t xml:space="preserve">. </w:t>
      </w:r>
    </w:p>
    <w:p w14:paraId="1DF64A2F" w14:textId="096C74D0" w:rsidR="000A64D3" w:rsidRPr="000A64D3" w:rsidRDefault="000A64D3" w:rsidP="000A64D3">
      <w:pPr>
        <w:numPr>
          <w:ilvl w:val="0"/>
          <w:numId w:val="56"/>
        </w:numPr>
        <w:overflowPunct/>
        <w:autoSpaceDE/>
        <w:autoSpaceDN/>
        <w:adjustRightInd/>
        <w:spacing w:after="0"/>
        <w:textAlignment w:val="auto"/>
        <w:rPr>
          <w:i/>
          <w:iCs/>
          <w:sz w:val="21"/>
          <w:szCs w:val="21"/>
          <w:lang w:eastAsia="x-none"/>
        </w:rPr>
      </w:pPr>
      <w:proofErr w:type="gramStart"/>
      <w:r w:rsidRPr="000A64D3">
        <w:rPr>
          <w:b/>
          <w:bCs/>
          <w:i/>
          <w:iCs/>
          <w:sz w:val="21"/>
          <w:szCs w:val="21"/>
          <w:lang w:eastAsia="x-none"/>
        </w:rPr>
        <w:t>B</w:t>
      </w:r>
      <w:r w:rsidRPr="000A64D3">
        <w:rPr>
          <w:b/>
          <w:bCs/>
          <w:i/>
          <w:iCs/>
          <w:sz w:val="21"/>
          <w:szCs w:val="21"/>
          <w:vertAlign w:val="subscript"/>
          <w:lang w:eastAsia="x-none"/>
        </w:rPr>
        <w:t>sys,</w:t>
      </w:r>
      <w:r>
        <w:rPr>
          <w:rFonts w:hint="eastAsia"/>
          <w:b/>
          <w:bCs/>
          <w:i/>
          <w:iCs/>
          <w:sz w:val="21"/>
          <w:szCs w:val="21"/>
          <w:vertAlign w:val="subscript"/>
          <w:lang w:eastAsia="zh-CN"/>
        </w:rPr>
        <w:t>D</w:t>
      </w:r>
      <w:proofErr w:type="gramEnd"/>
      <w:r>
        <w:rPr>
          <w:rFonts w:hint="eastAsia"/>
          <w:b/>
          <w:bCs/>
          <w:i/>
          <w:iCs/>
          <w:sz w:val="21"/>
          <w:szCs w:val="21"/>
          <w:vertAlign w:val="subscript"/>
          <w:lang w:eastAsia="zh-CN"/>
        </w:rPr>
        <w:t>2R</w:t>
      </w:r>
      <w:r w:rsidRPr="000A64D3">
        <w:rPr>
          <w:b/>
          <w:bCs/>
          <w:i/>
          <w:iCs/>
          <w:sz w:val="21"/>
          <w:szCs w:val="21"/>
          <w:lang w:eastAsia="x-none"/>
        </w:rPr>
        <w:t xml:space="preserve"> </w:t>
      </w:r>
      <w:r w:rsidRPr="000A64D3">
        <w:rPr>
          <w:rFonts w:cs="Times"/>
          <w:b/>
          <w:bCs/>
          <w:i/>
          <w:iCs/>
          <w:sz w:val="21"/>
          <w:szCs w:val="21"/>
          <w:lang w:eastAsia="x-none"/>
        </w:rPr>
        <w:t>≥</w:t>
      </w:r>
      <w:r w:rsidRPr="000A64D3">
        <w:rPr>
          <w:b/>
          <w:bCs/>
          <w:i/>
          <w:iCs/>
          <w:sz w:val="21"/>
          <w:szCs w:val="21"/>
          <w:lang w:eastAsia="x-none"/>
        </w:rPr>
        <w:t xml:space="preserve"> B</w:t>
      </w:r>
      <w:r w:rsidRPr="000A64D3">
        <w:rPr>
          <w:b/>
          <w:bCs/>
          <w:i/>
          <w:iCs/>
          <w:sz w:val="21"/>
          <w:szCs w:val="21"/>
          <w:vertAlign w:val="subscript"/>
          <w:lang w:eastAsia="x-none"/>
        </w:rPr>
        <w:t>chan,</w:t>
      </w:r>
      <w:r>
        <w:rPr>
          <w:rFonts w:hint="eastAsia"/>
          <w:b/>
          <w:bCs/>
          <w:i/>
          <w:iCs/>
          <w:sz w:val="21"/>
          <w:szCs w:val="21"/>
          <w:vertAlign w:val="subscript"/>
          <w:lang w:eastAsia="zh-CN"/>
        </w:rPr>
        <w:t>D2R</w:t>
      </w:r>
      <w:r w:rsidRPr="000A64D3">
        <w:rPr>
          <w:b/>
          <w:bCs/>
          <w:i/>
          <w:iCs/>
          <w:sz w:val="21"/>
          <w:szCs w:val="21"/>
          <w:vertAlign w:val="subscript"/>
          <w:lang w:eastAsia="x-none"/>
        </w:rPr>
        <w:t xml:space="preserve"> </w:t>
      </w:r>
      <w:r w:rsidRPr="000A64D3">
        <w:rPr>
          <w:rFonts w:cs="Times"/>
          <w:b/>
          <w:bCs/>
          <w:i/>
          <w:iCs/>
          <w:sz w:val="21"/>
          <w:szCs w:val="21"/>
          <w:lang w:eastAsia="x-none"/>
        </w:rPr>
        <w:t>&gt; B</w:t>
      </w:r>
      <w:r w:rsidRPr="000A64D3">
        <w:rPr>
          <w:rFonts w:cs="Times"/>
          <w:b/>
          <w:bCs/>
          <w:i/>
          <w:iCs/>
          <w:sz w:val="21"/>
          <w:szCs w:val="21"/>
          <w:vertAlign w:val="subscript"/>
          <w:lang w:eastAsia="x-none"/>
        </w:rPr>
        <w:t>tx,</w:t>
      </w:r>
      <w:r>
        <w:rPr>
          <w:rFonts w:cs="Times" w:hint="eastAsia"/>
          <w:b/>
          <w:bCs/>
          <w:i/>
          <w:iCs/>
          <w:sz w:val="21"/>
          <w:szCs w:val="21"/>
          <w:vertAlign w:val="subscript"/>
          <w:lang w:eastAsia="zh-CN"/>
        </w:rPr>
        <w:t>D2R</w:t>
      </w:r>
    </w:p>
    <w:p w14:paraId="4DDB9E92" w14:textId="6DEB19D6" w:rsidR="003F2661" w:rsidRPr="00B61B5C" w:rsidRDefault="003F2661" w:rsidP="003F2661">
      <w:pPr>
        <w:numPr>
          <w:ilvl w:val="1"/>
          <w:numId w:val="56"/>
        </w:numPr>
        <w:overflowPunct/>
        <w:autoSpaceDE/>
        <w:autoSpaceDN/>
        <w:adjustRightInd/>
        <w:spacing w:after="0"/>
        <w:textAlignment w:val="auto"/>
        <w:rPr>
          <w:b/>
          <w:i/>
          <w:iCs/>
          <w:sz w:val="21"/>
          <w:szCs w:val="21"/>
          <w:lang w:eastAsia="x-none"/>
        </w:rPr>
      </w:pPr>
      <w:r w:rsidRPr="00B61B5C">
        <w:rPr>
          <w:b/>
          <w:i/>
          <w:iCs/>
          <w:sz w:val="21"/>
          <w:szCs w:val="21"/>
          <w:lang w:eastAsia="x-none"/>
        </w:rPr>
        <w:t>Possible values of each bandwidth are FFS</w:t>
      </w:r>
      <w:r w:rsidR="00DC3542">
        <w:rPr>
          <w:rFonts w:hint="eastAsia"/>
          <w:b/>
          <w:i/>
          <w:iCs/>
          <w:sz w:val="21"/>
          <w:szCs w:val="21"/>
          <w:lang w:eastAsia="zh-CN"/>
        </w:rPr>
        <w:t>.</w:t>
      </w:r>
    </w:p>
    <w:p w14:paraId="0E8B0964" w14:textId="77777777" w:rsidR="003F2661" w:rsidRDefault="003F2661" w:rsidP="00DB606C">
      <w:pPr>
        <w:pStyle w:val="af4"/>
        <w:jc w:val="both"/>
        <w:rPr>
          <w:b/>
          <w:i/>
          <w:sz w:val="21"/>
          <w:szCs w:val="21"/>
          <w:lang w:val="en-US" w:eastAsia="zh-CN"/>
        </w:rPr>
      </w:pPr>
    </w:p>
    <w:p w14:paraId="4B1B1E1D" w14:textId="77777777" w:rsidR="00DF2C1D" w:rsidRPr="00DF2C1D" w:rsidRDefault="00DF2C1D" w:rsidP="00DF2C1D">
      <w:pPr>
        <w:pStyle w:val="1"/>
      </w:pPr>
      <w:r w:rsidRPr="00DF2C1D">
        <w:rPr>
          <w:rFonts w:hint="eastAsia"/>
        </w:rPr>
        <w:t>C</w:t>
      </w:r>
      <w:r w:rsidRPr="00DF2C1D">
        <w:t>onclusions</w:t>
      </w:r>
    </w:p>
    <w:p w14:paraId="6B7FC116" w14:textId="1DA0B056" w:rsidR="00063885" w:rsidRPr="00776002"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Pr="00ED62ED">
        <w:rPr>
          <w:sz w:val="21"/>
          <w:szCs w:val="21"/>
          <w:lang w:eastAsia="zh-CN"/>
        </w:rPr>
        <w:t xml:space="preserve">have </w:t>
      </w:r>
      <w:r w:rsidR="00437DAE">
        <w:rPr>
          <w:rFonts w:hint="eastAsia"/>
          <w:sz w:val="21"/>
          <w:szCs w:val="21"/>
          <w:lang w:eastAsia="zh-CN"/>
        </w:rPr>
        <w:t xml:space="preserve">the </w:t>
      </w:r>
      <w:r w:rsidRPr="00ED62ED">
        <w:rPr>
          <w:sz w:val="21"/>
          <w:szCs w:val="21"/>
          <w:lang w:eastAsia="zh-CN"/>
        </w:rPr>
        <w:t>following proposals:</w:t>
      </w:r>
    </w:p>
    <w:p w14:paraId="728AED99" w14:textId="77777777" w:rsidR="005F5497" w:rsidRDefault="005F5497" w:rsidP="005F5497">
      <w:pPr>
        <w:overflowPunct/>
        <w:autoSpaceDE/>
        <w:autoSpaceDN/>
        <w:adjustRightInd/>
        <w:snapToGrid w:val="0"/>
        <w:spacing w:after="120" w:line="280" w:lineRule="atLeast"/>
        <w:jc w:val="both"/>
        <w:textAlignment w:val="auto"/>
        <w:rPr>
          <w:rFonts w:eastAsia="等线"/>
          <w:b/>
          <w:i/>
          <w:iCs/>
          <w:sz w:val="21"/>
          <w:szCs w:val="21"/>
          <w:lang w:val="en-GB" w:eastAsia="zh-CN"/>
        </w:rPr>
      </w:pPr>
      <w:r w:rsidRPr="000342D8">
        <w:rPr>
          <w:rFonts w:eastAsia="等线"/>
          <w:b/>
          <w:i/>
          <w:iCs/>
          <w:sz w:val="21"/>
          <w:szCs w:val="21"/>
          <w:lang w:val="en-GB" w:eastAsia="zh-CN"/>
        </w:rPr>
        <w:t xml:space="preserve">Proposal </w:t>
      </w:r>
      <w:r>
        <w:rPr>
          <w:rFonts w:eastAsia="等线" w:hint="eastAsia"/>
          <w:b/>
          <w:i/>
          <w:iCs/>
          <w:sz w:val="21"/>
          <w:szCs w:val="21"/>
          <w:lang w:val="en-GB" w:eastAsia="zh-CN"/>
        </w:rPr>
        <w:t>1</w:t>
      </w:r>
      <w:r w:rsidRPr="000342D8">
        <w:rPr>
          <w:rFonts w:eastAsia="等线"/>
          <w:b/>
          <w:i/>
          <w:iCs/>
          <w:sz w:val="21"/>
          <w:szCs w:val="21"/>
          <w:lang w:val="en-GB" w:eastAsia="zh-CN"/>
        </w:rPr>
        <w:t xml:space="preserve">: </w:t>
      </w:r>
      <w:r>
        <w:rPr>
          <w:rFonts w:eastAsia="等线" w:hint="eastAsia"/>
          <w:b/>
          <w:i/>
          <w:iCs/>
          <w:sz w:val="21"/>
          <w:szCs w:val="21"/>
          <w:lang w:val="en-GB" w:eastAsia="zh-CN"/>
        </w:rPr>
        <w:t xml:space="preserve">If CP is supported for A-IoT, at least </w:t>
      </w:r>
      <w:r>
        <w:rPr>
          <w:rFonts w:eastAsia="等线"/>
          <w:b/>
          <w:i/>
          <w:iCs/>
          <w:sz w:val="21"/>
          <w:szCs w:val="21"/>
          <w:lang w:val="en-GB" w:eastAsia="zh-CN"/>
        </w:rPr>
        <w:t>the</w:t>
      </w:r>
      <w:r>
        <w:rPr>
          <w:rFonts w:eastAsia="等线" w:hint="eastAsia"/>
          <w:b/>
          <w:i/>
          <w:iCs/>
          <w:sz w:val="21"/>
          <w:szCs w:val="21"/>
          <w:lang w:val="en-GB" w:eastAsia="zh-CN"/>
        </w:rPr>
        <w:t xml:space="preserve"> following issues need to be considered:</w:t>
      </w:r>
    </w:p>
    <w:p w14:paraId="56C9E8E3" w14:textId="77777777" w:rsidR="005F5497" w:rsidRPr="00131E79" w:rsidRDefault="005F5497" w:rsidP="005F5497">
      <w:pPr>
        <w:pStyle w:val="aff1"/>
        <w:numPr>
          <w:ilvl w:val="0"/>
          <w:numId w:val="73"/>
        </w:numPr>
        <w:overflowPunct/>
        <w:autoSpaceDE/>
        <w:autoSpaceDN/>
        <w:adjustRightInd/>
        <w:snapToGrid w:val="0"/>
        <w:spacing w:after="120" w:line="280" w:lineRule="atLeast"/>
        <w:ind w:firstLineChars="0"/>
        <w:jc w:val="both"/>
        <w:textAlignment w:val="auto"/>
        <w:rPr>
          <w:rFonts w:eastAsia="等线"/>
          <w:bCs/>
          <w:sz w:val="21"/>
          <w:szCs w:val="21"/>
          <w:lang w:eastAsia="zh-CN"/>
        </w:rPr>
      </w:pPr>
      <w:r>
        <w:rPr>
          <w:rFonts w:eastAsia="等线" w:hint="eastAsia"/>
          <w:b/>
          <w:i/>
          <w:iCs/>
          <w:sz w:val="21"/>
          <w:szCs w:val="21"/>
          <w:lang w:val="en-GB" w:eastAsia="zh-CN"/>
        </w:rPr>
        <w:t>How to subtract CP by A-IoT devices.</w:t>
      </w:r>
    </w:p>
    <w:p w14:paraId="1AF8324C" w14:textId="77777777" w:rsidR="005F5497" w:rsidRPr="00E4663F" w:rsidRDefault="005F5497" w:rsidP="005F5497">
      <w:pPr>
        <w:pStyle w:val="aff1"/>
        <w:numPr>
          <w:ilvl w:val="0"/>
          <w:numId w:val="73"/>
        </w:numPr>
        <w:overflowPunct/>
        <w:autoSpaceDE/>
        <w:autoSpaceDN/>
        <w:adjustRightInd/>
        <w:snapToGrid w:val="0"/>
        <w:spacing w:after="120" w:line="280" w:lineRule="atLeast"/>
        <w:ind w:firstLineChars="0"/>
        <w:jc w:val="both"/>
        <w:textAlignment w:val="auto"/>
        <w:rPr>
          <w:rFonts w:eastAsia="等线"/>
          <w:bCs/>
          <w:sz w:val="21"/>
          <w:szCs w:val="21"/>
          <w:lang w:eastAsia="zh-CN"/>
        </w:rPr>
      </w:pPr>
      <w:r>
        <w:rPr>
          <w:rFonts w:eastAsia="等线" w:hint="eastAsia"/>
          <w:b/>
          <w:i/>
          <w:iCs/>
          <w:sz w:val="21"/>
          <w:szCs w:val="21"/>
          <w:lang w:eastAsia="zh-CN"/>
        </w:rPr>
        <w:t xml:space="preserve">The potential </w:t>
      </w:r>
      <w:r w:rsidRPr="00131E79">
        <w:rPr>
          <w:rFonts w:eastAsia="等线"/>
          <w:b/>
          <w:i/>
          <w:iCs/>
          <w:sz w:val="21"/>
          <w:szCs w:val="21"/>
          <w:lang w:eastAsia="zh-CN"/>
        </w:rPr>
        <w:t>impact on device complexity</w:t>
      </w:r>
      <w:r>
        <w:rPr>
          <w:rFonts w:eastAsia="等线" w:hint="eastAsia"/>
          <w:b/>
          <w:i/>
          <w:iCs/>
          <w:sz w:val="21"/>
          <w:szCs w:val="21"/>
          <w:lang w:eastAsia="zh-CN"/>
        </w:rPr>
        <w:t>.</w:t>
      </w:r>
    </w:p>
    <w:p w14:paraId="3EAE3B51" w14:textId="77777777" w:rsidR="005F5497" w:rsidRPr="00131E79" w:rsidRDefault="005F5497" w:rsidP="005F5497">
      <w:pPr>
        <w:pStyle w:val="aff1"/>
        <w:numPr>
          <w:ilvl w:val="0"/>
          <w:numId w:val="73"/>
        </w:numPr>
        <w:overflowPunct/>
        <w:autoSpaceDE/>
        <w:autoSpaceDN/>
        <w:adjustRightInd/>
        <w:snapToGrid w:val="0"/>
        <w:spacing w:after="120" w:line="280" w:lineRule="atLeast"/>
        <w:ind w:firstLineChars="0"/>
        <w:jc w:val="both"/>
        <w:textAlignment w:val="auto"/>
        <w:rPr>
          <w:rFonts w:eastAsia="等线"/>
          <w:bCs/>
          <w:sz w:val="21"/>
          <w:szCs w:val="21"/>
          <w:lang w:eastAsia="zh-CN"/>
        </w:rPr>
      </w:pPr>
      <w:r>
        <w:rPr>
          <w:rFonts w:eastAsia="等线" w:hint="eastAsia"/>
          <w:b/>
          <w:i/>
          <w:iCs/>
          <w:sz w:val="21"/>
          <w:szCs w:val="21"/>
          <w:lang w:eastAsia="zh-CN"/>
        </w:rPr>
        <w:t xml:space="preserve">Identify the potential gain of </w:t>
      </w:r>
      <w:r>
        <w:rPr>
          <w:rFonts w:eastAsia="等线"/>
          <w:b/>
          <w:i/>
          <w:iCs/>
          <w:sz w:val="21"/>
          <w:szCs w:val="21"/>
          <w:lang w:eastAsia="zh-CN"/>
        </w:rPr>
        <w:t>supporting</w:t>
      </w:r>
      <w:r>
        <w:rPr>
          <w:rFonts w:eastAsia="等线" w:hint="eastAsia"/>
          <w:b/>
          <w:i/>
          <w:iCs/>
          <w:sz w:val="21"/>
          <w:szCs w:val="21"/>
          <w:lang w:eastAsia="zh-CN"/>
        </w:rPr>
        <w:t xml:space="preserve"> CP in A-IoT system.</w:t>
      </w:r>
    </w:p>
    <w:p w14:paraId="4E914DDC" w14:textId="77777777" w:rsidR="00786914" w:rsidRDefault="00786914" w:rsidP="00786914">
      <w:pPr>
        <w:overflowPunct/>
        <w:autoSpaceDE/>
        <w:autoSpaceDN/>
        <w:adjustRightInd/>
        <w:snapToGrid w:val="0"/>
        <w:spacing w:after="120" w:line="280" w:lineRule="atLeast"/>
        <w:jc w:val="both"/>
        <w:textAlignment w:val="auto"/>
        <w:rPr>
          <w:rFonts w:eastAsia="等线"/>
          <w:b/>
          <w:i/>
          <w:iCs/>
          <w:sz w:val="21"/>
          <w:szCs w:val="21"/>
          <w:lang w:val="en-GB" w:eastAsia="zh-CN"/>
        </w:rPr>
      </w:pPr>
      <w:r w:rsidRPr="000342D8">
        <w:rPr>
          <w:rFonts w:eastAsia="等线" w:hint="eastAsia"/>
          <w:b/>
          <w:i/>
          <w:iCs/>
          <w:sz w:val="21"/>
          <w:szCs w:val="21"/>
          <w:lang w:val="en-GB" w:eastAsia="zh-CN"/>
        </w:rPr>
        <w:t>P</w:t>
      </w:r>
      <w:r w:rsidRPr="000342D8">
        <w:rPr>
          <w:rFonts w:eastAsia="等线"/>
          <w:b/>
          <w:i/>
          <w:iCs/>
          <w:sz w:val="21"/>
          <w:szCs w:val="21"/>
          <w:lang w:val="en-GB" w:eastAsia="zh-CN"/>
        </w:rPr>
        <w:t xml:space="preserve">roposal </w:t>
      </w:r>
      <w:r>
        <w:rPr>
          <w:rFonts w:eastAsia="等线" w:hint="eastAsia"/>
          <w:b/>
          <w:i/>
          <w:iCs/>
          <w:sz w:val="21"/>
          <w:szCs w:val="21"/>
          <w:lang w:val="en-GB" w:eastAsia="zh-CN"/>
        </w:rPr>
        <w:t>2</w:t>
      </w:r>
      <w:r w:rsidRPr="000342D8">
        <w:rPr>
          <w:rFonts w:eastAsia="等线"/>
          <w:b/>
          <w:i/>
          <w:iCs/>
          <w:sz w:val="21"/>
          <w:szCs w:val="21"/>
          <w:lang w:val="en-GB" w:eastAsia="zh-CN"/>
        </w:rPr>
        <w:t xml:space="preserve">: A single-tone sinusoid waveform can be considered as backscattered </w:t>
      </w:r>
      <w:r>
        <w:rPr>
          <w:rFonts w:eastAsia="等线" w:hint="eastAsia"/>
          <w:b/>
          <w:i/>
          <w:iCs/>
          <w:sz w:val="21"/>
          <w:szCs w:val="21"/>
          <w:lang w:val="en-GB" w:eastAsia="zh-CN"/>
        </w:rPr>
        <w:t>D2R</w:t>
      </w:r>
      <w:r w:rsidRPr="000342D8">
        <w:rPr>
          <w:rFonts w:eastAsia="等线"/>
          <w:b/>
          <w:i/>
          <w:iCs/>
          <w:sz w:val="21"/>
          <w:szCs w:val="21"/>
          <w:lang w:val="en-GB" w:eastAsia="zh-CN"/>
        </w:rPr>
        <w:t xml:space="preserve"> waveform provided externally.</w:t>
      </w:r>
    </w:p>
    <w:p w14:paraId="3764D540" w14:textId="77777777" w:rsidR="00786914" w:rsidRDefault="00786914" w:rsidP="00786914">
      <w:pPr>
        <w:overflowPunct/>
        <w:autoSpaceDE/>
        <w:autoSpaceDN/>
        <w:adjustRightInd/>
        <w:snapToGrid w:val="0"/>
        <w:spacing w:after="120" w:line="280" w:lineRule="atLeast"/>
        <w:jc w:val="both"/>
        <w:textAlignment w:val="auto"/>
        <w:rPr>
          <w:rFonts w:eastAsia="等线"/>
          <w:b/>
          <w:i/>
          <w:iCs/>
          <w:sz w:val="21"/>
          <w:szCs w:val="21"/>
          <w:lang w:val="en-GB" w:eastAsia="zh-CN"/>
        </w:rPr>
      </w:pPr>
      <w:r>
        <w:rPr>
          <w:rFonts w:eastAsia="等线" w:hint="eastAsia"/>
          <w:b/>
          <w:i/>
          <w:iCs/>
          <w:sz w:val="21"/>
          <w:szCs w:val="21"/>
          <w:lang w:val="en-GB" w:eastAsia="zh-CN"/>
        </w:rPr>
        <w:lastRenderedPageBreak/>
        <w:t xml:space="preserve">Proposal 3: </w:t>
      </w:r>
      <w:r w:rsidRPr="000342D8">
        <w:rPr>
          <w:rFonts w:eastAsia="等线"/>
          <w:b/>
          <w:i/>
          <w:iCs/>
          <w:sz w:val="21"/>
          <w:szCs w:val="21"/>
          <w:lang w:val="en-GB" w:eastAsia="zh-CN"/>
        </w:rPr>
        <w:t xml:space="preserve">Further study on other waveform types for </w:t>
      </w:r>
      <w:r>
        <w:rPr>
          <w:rFonts w:eastAsia="等线" w:hint="eastAsia"/>
          <w:b/>
          <w:i/>
          <w:iCs/>
          <w:sz w:val="21"/>
          <w:szCs w:val="21"/>
          <w:lang w:val="en-GB" w:eastAsia="zh-CN"/>
        </w:rPr>
        <w:t>D2R</w:t>
      </w:r>
      <w:r w:rsidRPr="000342D8">
        <w:rPr>
          <w:rFonts w:eastAsia="等线"/>
          <w:b/>
          <w:i/>
          <w:iCs/>
          <w:sz w:val="21"/>
          <w:szCs w:val="21"/>
          <w:lang w:val="en-GB" w:eastAsia="zh-CN"/>
        </w:rPr>
        <w:t xml:space="preserve"> transmission generated internally by the device with low priority.</w:t>
      </w:r>
    </w:p>
    <w:p w14:paraId="3255DA68" w14:textId="77777777" w:rsidR="00786914" w:rsidRPr="00786914" w:rsidRDefault="00786914" w:rsidP="00786914">
      <w:pPr>
        <w:pStyle w:val="aff1"/>
        <w:numPr>
          <w:ilvl w:val="0"/>
          <w:numId w:val="74"/>
        </w:numPr>
        <w:overflowPunct/>
        <w:autoSpaceDE/>
        <w:autoSpaceDN/>
        <w:adjustRightInd/>
        <w:snapToGrid w:val="0"/>
        <w:spacing w:after="120" w:line="280" w:lineRule="atLeast"/>
        <w:ind w:firstLineChars="0"/>
        <w:jc w:val="both"/>
        <w:textAlignment w:val="auto"/>
        <w:rPr>
          <w:rFonts w:eastAsia="等线" w:hint="eastAsia"/>
          <w:b/>
          <w:i/>
          <w:iCs/>
          <w:sz w:val="21"/>
          <w:szCs w:val="21"/>
          <w:lang w:val="en-GB" w:eastAsia="zh-CN"/>
        </w:rPr>
      </w:pPr>
      <w:r w:rsidRPr="00786914">
        <w:rPr>
          <w:rFonts w:eastAsia="等线" w:hint="eastAsia"/>
          <w:b/>
          <w:i/>
          <w:iCs/>
          <w:sz w:val="21"/>
          <w:szCs w:val="21"/>
          <w:lang w:val="en-GB" w:eastAsia="zh-CN"/>
        </w:rPr>
        <w:t xml:space="preserve">FFS: </w:t>
      </w:r>
      <w:r w:rsidRPr="00786914">
        <w:rPr>
          <w:rFonts w:eastAsia="等线"/>
          <w:b/>
          <w:i/>
          <w:iCs/>
          <w:sz w:val="21"/>
          <w:szCs w:val="21"/>
          <w:lang w:val="en-GB" w:eastAsia="zh-CN"/>
        </w:rPr>
        <w:t>single-tone, multi-tone, multiple single-tone</w:t>
      </w:r>
      <w:r w:rsidRPr="00786914">
        <w:rPr>
          <w:rFonts w:eastAsia="等线" w:hint="eastAsia"/>
          <w:b/>
          <w:i/>
          <w:iCs/>
          <w:sz w:val="21"/>
          <w:szCs w:val="21"/>
          <w:lang w:val="en-GB" w:eastAsia="zh-CN"/>
        </w:rPr>
        <w:t>.</w:t>
      </w:r>
    </w:p>
    <w:p w14:paraId="7E42EC77" w14:textId="77777777" w:rsidR="00961811" w:rsidRPr="000342D8" w:rsidRDefault="00961811" w:rsidP="00961811">
      <w:pPr>
        <w:overflowPunct/>
        <w:autoSpaceDE/>
        <w:autoSpaceDN/>
        <w:adjustRightInd/>
        <w:snapToGrid w:val="0"/>
        <w:spacing w:after="120" w:line="280" w:lineRule="atLeast"/>
        <w:jc w:val="both"/>
        <w:textAlignment w:val="auto"/>
        <w:rPr>
          <w:rFonts w:eastAsia="等线"/>
          <w:b/>
          <w:i/>
          <w:iCs/>
          <w:sz w:val="21"/>
          <w:szCs w:val="21"/>
          <w:lang w:val="en-GB" w:eastAsia="zh-CN"/>
        </w:rPr>
      </w:pPr>
      <w:r w:rsidRPr="000342D8">
        <w:rPr>
          <w:rFonts w:eastAsia="等线" w:hint="eastAsia"/>
          <w:b/>
          <w:i/>
          <w:iCs/>
          <w:sz w:val="21"/>
          <w:szCs w:val="21"/>
          <w:lang w:val="en-GB" w:eastAsia="zh-CN"/>
        </w:rPr>
        <w:t>P</w:t>
      </w:r>
      <w:r w:rsidRPr="000342D8">
        <w:rPr>
          <w:rFonts w:eastAsia="等线"/>
          <w:b/>
          <w:i/>
          <w:iCs/>
          <w:sz w:val="21"/>
          <w:szCs w:val="21"/>
          <w:lang w:val="en-GB" w:eastAsia="zh-CN"/>
        </w:rPr>
        <w:t xml:space="preserve">roposal </w:t>
      </w:r>
      <w:r>
        <w:rPr>
          <w:rFonts w:eastAsia="等线" w:hint="eastAsia"/>
          <w:b/>
          <w:i/>
          <w:iCs/>
          <w:sz w:val="21"/>
          <w:szCs w:val="21"/>
          <w:lang w:val="en-GB" w:eastAsia="zh-CN"/>
        </w:rPr>
        <w:t>4</w:t>
      </w:r>
      <w:r w:rsidRPr="000342D8">
        <w:rPr>
          <w:rFonts w:eastAsia="等线"/>
          <w:b/>
          <w:i/>
          <w:iCs/>
          <w:sz w:val="21"/>
          <w:szCs w:val="21"/>
          <w:lang w:val="en-GB" w:eastAsia="zh-CN"/>
        </w:rPr>
        <w:t xml:space="preserve">: </w:t>
      </w:r>
      <w:r>
        <w:rPr>
          <w:rFonts w:eastAsia="等线" w:hint="eastAsia"/>
          <w:b/>
          <w:i/>
          <w:iCs/>
          <w:sz w:val="21"/>
          <w:szCs w:val="21"/>
          <w:lang w:val="en-GB" w:eastAsia="zh-CN"/>
        </w:rPr>
        <w:t>For A-IoT DL study, s</w:t>
      </w:r>
      <w:r w:rsidRPr="000342D8">
        <w:rPr>
          <w:rFonts w:eastAsia="等线"/>
          <w:b/>
          <w:i/>
          <w:iCs/>
          <w:sz w:val="21"/>
          <w:szCs w:val="21"/>
          <w:lang w:val="en-GB" w:eastAsia="zh-CN"/>
        </w:rPr>
        <w:t>upport</w:t>
      </w:r>
      <w:r>
        <w:rPr>
          <w:rFonts w:eastAsia="等线" w:hint="eastAsia"/>
          <w:b/>
          <w:i/>
          <w:iCs/>
          <w:sz w:val="21"/>
          <w:szCs w:val="21"/>
          <w:lang w:val="en-GB" w:eastAsia="zh-CN"/>
        </w:rPr>
        <w:t xml:space="preserve"> OOK-4 with 4-chip per OFDM symbol transmission as baseline. </w:t>
      </w:r>
    </w:p>
    <w:p w14:paraId="687686B7" w14:textId="77777777" w:rsidR="00961811" w:rsidRPr="000342D8" w:rsidRDefault="00961811" w:rsidP="00961811">
      <w:pPr>
        <w:pStyle w:val="aff1"/>
        <w:numPr>
          <w:ilvl w:val="0"/>
          <w:numId w:val="67"/>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0342D8">
        <w:rPr>
          <w:rFonts w:eastAsia="等线" w:hint="eastAsia"/>
          <w:b/>
          <w:i/>
          <w:iCs/>
          <w:sz w:val="21"/>
          <w:szCs w:val="21"/>
          <w:lang w:val="en-GB" w:eastAsia="zh-CN"/>
        </w:rPr>
        <w:t>F</w:t>
      </w:r>
      <w:r w:rsidRPr="000342D8">
        <w:rPr>
          <w:rFonts w:eastAsia="等线"/>
          <w:b/>
          <w:i/>
          <w:iCs/>
          <w:sz w:val="21"/>
          <w:szCs w:val="21"/>
          <w:lang w:val="en-GB" w:eastAsia="zh-CN"/>
        </w:rPr>
        <w:t xml:space="preserve">FS: </w:t>
      </w:r>
      <w:r>
        <w:rPr>
          <w:rFonts w:eastAsia="等线" w:hint="eastAsia"/>
          <w:b/>
          <w:i/>
          <w:iCs/>
          <w:sz w:val="21"/>
          <w:szCs w:val="21"/>
          <w:lang w:val="en-GB" w:eastAsia="zh-CN"/>
        </w:rPr>
        <w:t>M=2, 8</w:t>
      </w:r>
    </w:p>
    <w:p w14:paraId="769FD783" w14:textId="77777777" w:rsidR="006C1643" w:rsidRDefault="006C1643" w:rsidP="006C1643">
      <w:pPr>
        <w:overflowPunct/>
        <w:autoSpaceDE/>
        <w:autoSpaceDN/>
        <w:adjustRightInd/>
        <w:snapToGrid w:val="0"/>
        <w:spacing w:after="120" w:line="280" w:lineRule="atLeast"/>
        <w:jc w:val="both"/>
        <w:textAlignment w:val="auto"/>
        <w:rPr>
          <w:rFonts w:eastAsia="等线"/>
          <w:b/>
          <w:i/>
          <w:iCs/>
          <w:sz w:val="21"/>
          <w:szCs w:val="21"/>
          <w:lang w:val="en-GB" w:eastAsia="zh-CN"/>
        </w:rPr>
      </w:pPr>
      <w:r w:rsidRPr="000342D8">
        <w:rPr>
          <w:rFonts w:eastAsia="等线" w:hint="eastAsia"/>
          <w:b/>
          <w:i/>
          <w:iCs/>
          <w:sz w:val="21"/>
          <w:szCs w:val="21"/>
          <w:lang w:val="en-GB" w:eastAsia="zh-CN"/>
        </w:rPr>
        <w:t>P</w:t>
      </w:r>
      <w:r w:rsidRPr="000342D8">
        <w:rPr>
          <w:rFonts w:eastAsia="等线"/>
          <w:b/>
          <w:i/>
          <w:iCs/>
          <w:sz w:val="21"/>
          <w:szCs w:val="21"/>
          <w:lang w:val="en-GB" w:eastAsia="zh-CN"/>
        </w:rPr>
        <w:t xml:space="preserve">roposal </w:t>
      </w:r>
      <w:r>
        <w:rPr>
          <w:rFonts w:eastAsia="等线" w:hint="eastAsia"/>
          <w:b/>
          <w:i/>
          <w:iCs/>
          <w:sz w:val="21"/>
          <w:szCs w:val="21"/>
          <w:lang w:val="en-GB" w:eastAsia="zh-CN"/>
        </w:rPr>
        <w:t>5</w:t>
      </w:r>
      <w:r w:rsidRPr="000342D8">
        <w:rPr>
          <w:rFonts w:eastAsia="等线"/>
          <w:b/>
          <w:i/>
          <w:iCs/>
          <w:sz w:val="21"/>
          <w:szCs w:val="21"/>
          <w:lang w:val="en-GB" w:eastAsia="zh-CN"/>
        </w:rPr>
        <w:t xml:space="preserve">: </w:t>
      </w:r>
      <w:r>
        <w:rPr>
          <w:rFonts w:eastAsia="等线" w:hint="eastAsia"/>
          <w:b/>
          <w:i/>
          <w:iCs/>
          <w:sz w:val="21"/>
          <w:szCs w:val="21"/>
          <w:lang w:val="en-GB" w:eastAsia="zh-CN"/>
        </w:rPr>
        <w:t>For A-IoT UL study, s</w:t>
      </w:r>
      <w:r w:rsidRPr="000342D8">
        <w:rPr>
          <w:rFonts w:eastAsia="等线"/>
          <w:b/>
          <w:i/>
          <w:iCs/>
          <w:sz w:val="21"/>
          <w:szCs w:val="21"/>
          <w:lang w:val="en-GB" w:eastAsia="zh-CN"/>
        </w:rPr>
        <w:t>upport</w:t>
      </w:r>
      <w:r>
        <w:rPr>
          <w:rFonts w:eastAsia="等线" w:hint="eastAsia"/>
          <w:b/>
          <w:i/>
          <w:iCs/>
          <w:sz w:val="21"/>
          <w:szCs w:val="21"/>
          <w:lang w:val="en-GB" w:eastAsia="zh-CN"/>
        </w:rPr>
        <w:t xml:space="preserve"> OOK and BPSK as baseline. </w:t>
      </w:r>
    </w:p>
    <w:p w14:paraId="6D1BC256" w14:textId="61017AD4" w:rsidR="006C1643" w:rsidRPr="00111D19" w:rsidRDefault="006C1643" w:rsidP="006C1643">
      <w:pPr>
        <w:pStyle w:val="aff1"/>
        <w:numPr>
          <w:ilvl w:val="0"/>
          <w:numId w:val="67"/>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111D19">
        <w:rPr>
          <w:rFonts w:eastAsia="等线"/>
          <w:b/>
          <w:i/>
          <w:iCs/>
          <w:sz w:val="21"/>
          <w:szCs w:val="21"/>
          <w:lang w:val="en-GB" w:eastAsia="zh-CN"/>
        </w:rPr>
        <w:t xml:space="preserve">Other baseband modulation </w:t>
      </w:r>
      <w:r w:rsidR="00BB32E4">
        <w:rPr>
          <w:rFonts w:eastAsia="等线" w:hint="eastAsia"/>
          <w:b/>
          <w:i/>
          <w:iCs/>
          <w:sz w:val="21"/>
          <w:szCs w:val="21"/>
          <w:lang w:val="en-GB" w:eastAsia="zh-CN"/>
        </w:rPr>
        <w:t>is</w:t>
      </w:r>
      <w:r w:rsidRPr="00111D19">
        <w:rPr>
          <w:rFonts w:eastAsia="等线"/>
          <w:b/>
          <w:i/>
          <w:iCs/>
          <w:sz w:val="21"/>
          <w:szCs w:val="21"/>
          <w:lang w:val="en-GB" w:eastAsia="zh-CN"/>
        </w:rPr>
        <w:t xml:space="preserve"> not precluded.</w:t>
      </w:r>
    </w:p>
    <w:p w14:paraId="038C4A61" w14:textId="77777777" w:rsidR="00BB32E4" w:rsidRPr="00166B10" w:rsidRDefault="00BB32E4" w:rsidP="00BB32E4">
      <w:pPr>
        <w:overflowPunct/>
        <w:autoSpaceDE/>
        <w:autoSpaceDN/>
        <w:adjustRightInd/>
        <w:snapToGrid w:val="0"/>
        <w:spacing w:after="120" w:line="280" w:lineRule="atLeast"/>
        <w:jc w:val="both"/>
        <w:textAlignment w:val="auto"/>
        <w:rPr>
          <w:rFonts w:eastAsia="等线"/>
          <w:b/>
          <w:i/>
          <w:iCs/>
          <w:sz w:val="21"/>
          <w:szCs w:val="21"/>
          <w:lang w:val="en-GB" w:eastAsia="zh-CN"/>
        </w:rPr>
      </w:pPr>
      <w:r w:rsidRPr="00166B10">
        <w:rPr>
          <w:rFonts w:eastAsia="等线" w:hint="eastAsia"/>
          <w:b/>
          <w:i/>
          <w:iCs/>
          <w:sz w:val="21"/>
          <w:szCs w:val="21"/>
          <w:lang w:val="en-GB" w:eastAsia="zh-CN"/>
        </w:rPr>
        <w:t>P</w:t>
      </w:r>
      <w:r w:rsidRPr="00166B10">
        <w:rPr>
          <w:rFonts w:eastAsia="等线"/>
          <w:b/>
          <w:i/>
          <w:iCs/>
          <w:sz w:val="21"/>
          <w:szCs w:val="21"/>
          <w:lang w:val="en-GB" w:eastAsia="zh-CN"/>
        </w:rPr>
        <w:t xml:space="preserve">roposal </w:t>
      </w:r>
      <w:r>
        <w:rPr>
          <w:rFonts w:eastAsia="等线" w:hint="eastAsia"/>
          <w:b/>
          <w:i/>
          <w:iCs/>
          <w:sz w:val="21"/>
          <w:szCs w:val="21"/>
          <w:lang w:val="en-GB" w:eastAsia="zh-CN"/>
        </w:rPr>
        <w:t>6</w:t>
      </w:r>
      <w:r w:rsidRPr="00166B10">
        <w:rPr>
          <w:rFonts w:eastAsia="等线"/>
          <w:b/>
          <w:i/>
          <w:iCs/>
          <w:sz w:val="21"/>
          <w:szCs w:val="21"/>
          <w:lang w:val="en-GB" w:eastAsia="zh-CN"/>
        </w:rPr>
        <w:t xml:space="preserve">: Support </w:t>
      </w:r>
      <w:r w:rsidRPr="00166B10">
        <w:rPr>
          <w:rFonts w:eastAsia="等线" w:hint="eastAsia"/>
          <w:b/>
          <w:i/>
          <w:iCs/>
          <w:sz w:val="21"/>
          <w:szCs w:val="21"/>
          <w:lang w:val="en-GB" w:eastAsia="zh-CN"/>
        </w:rPr>
        <w:t>two</w:t>
      </w:r>
      <w:r w:rsidRPr="00166B10">
        <w:rPr>
          <w:rFonts w:eastAsia="等线"/>
          <w:b/>
          <w:i/>
          <w:iCs/>
          <w:sz w:val="21"/>
          <w:szCs w:val="21"/>
          <w:lang w:val="en-GB" w:eastAsia="zh-CN"/>
        </w:rPr>
        <w:t xml:space="preserve"> types of Manchester coding for A-IoT devices.</w:t>
      </w:r>
    </w:p>
    <w:p w14:paraId="380E18B8" w14:textId="77777777" w:rsidR="00BB32E4" w:rsidRDefault="00BB32E4" w:rsidP="00BB32E4">
      <w:pPr>
        <w:pStyle w:val="aff1"/>
        <w:numPr>
          <w:ilvl w:val="0"/>
          <w:numId w:val="71"/>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166B10">
        <w:rPr>
          <w:rFonts w:eastAsia="等线"/>
          <w:b/>
          <w:i/>
          <w:iCs/>
          <w:sz w:val="21"/>
          <w:szCs w:val="21"/>
          <w:lang w:val="en-GB" w:eastAsia="zh-CN"/>
        </w:rPr>
        <w:t>Type 1: data-0 means the phase inversion from high level to low level and data-1 means the phase inversion from low level to high level.</w:t>
      </w:r>
    </w:p>
    <w:p w14:paraId="0FD72E80" w14:textId="77777777" w:rsidR="00BB32E4" w:rsidRDefault="00BB32E4" w:rsidP="00BB32E4">
      <w:pPr>
        <w:pStyle w:val="aff1"/>
        <w:numPr>
          <w:ilvl w:val="0"/>
          <w:numId w:val="71"/>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166B10">
        <w:rPr>
          <w:rFonts w:eastAsia="等线"/>
          <w:b/>
          <w:i/>
          <w:iCs/>
          <w:sz w:val="21"/>
          <w:szCs w:val="21"/>
          <w:lang w:val="en-GB" w:eastAsia="zh-CN"/>
        </w:rPr>
        <w:t>Type 2: data-0 means the phase inversion from low level to high level and data-1 means the phase inversion from high level to low level.</w:t>
      </w:r>
    </w:p>
    <w:p w14:paraId="4D1FAE4E" w14:textId="77777777" w:rsidR="00BB32E4" w:rsidRPr="00166B10" w:rsidRDefault="00BB32E4" w:rsidP="00BB32E4">
      <w:pPr>
        <w:pStyle w:val="aff1"/>
        <w:numPr>
          <w:ilvl w:val="0"/>
          <w:numId w:val="71"/>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166B10">
        <w:rPr>
          <w:rFonts w:eastAsia="等线"/>
          <w:b/>
          <w:i/>
          <w:iCs/>
          <w:sz w:val="21"/>
          <w:szCs w:val="21"/>
          <w:lang w:val="en-GB" w:eastAsia="zh-CN"/>
        </w:rPr>
        <w:t>FFS: whether down-selection or other clarification is needed or not.</w:t>
      </w:r>
    </w:p>
    <w:p w14:paraId="061E8E50" w14:textId="77777777" w:rsidR="00BB32E4" w:rsidRPr="00A40349" w:rsidRDefault="00BB32E4" w:rsidP="00BB32E4">
      <w:pPr>
        <w:overflowPunct/>
        <w:autoSpaceDE/>
        <w:autoSpaceDN/>
        <w:adjustRightInd/>
        <w:snapToGrid w:val="0"/>
        <w:spacing w:after="120" w:line="280" w:lineRule="atLeast"/>
        <w:jc w:val="both"/>
        <w:textAlignment w:val="auto"/>
        <w:rPr>
          <w:rFonts w:eastAsia="等线"/>
          <w:b/>
          <w:i/>
          <w:iCs/>
          <w:sz w:val="21"/>
          <w:szCs w:val="21"/>
          <w:lang w:val="en-GB" w:eastAsia="zh-CN"/>
        </w:rPr>
      </w:pPr>
      <w:r w:rsidRPr="00166B10">
        <w:rPr>
          <w:rFonts w:eastAsia="等线" w:hint="eastAsia"/>
          <w:b/>
          <w:i/>
          <w:iCs/>
          <w:sz w:val="21"/>
          <w:szCs w:val="21"/>
          <w:lang w:val="en-GB" w:eastAsia="zh-CN"/>
        </w:rPr>
        <w:t>P</w:t>
      </w:r>
      <w:r w:rsidRPr="00166B10">
        <w:rPr>
          <w:rFonts w:eastAsia="等线"/>
          <w:b/>
          <w:i/>
          <w:iCs/>
          <w:sz w:val="21"/>
          <w:szCs w:val="21"/>
          <w:lang w:val="en-GB" w:eastAsia="zh-CN"/>
        </w:rPr>
        <w:t xml:space="preserve">roposal </w:t>
      </w:r>
      <w:r>
        <w:rPr>
          <w:rFonts w:eastAsia="等线" w:hint="eastAsia"/>
          <w:b/>
          <w:i/>
          <w:iCs/>
          <w:sz w:val="21"/>
          <w:szCs w:val="21"/>
          <w:lang w:val="en-GB" w:eastAsia="zh-CN"/>
        </w:rPr>
        <w:t>7</w:t>
      </w:r>
      <w:r w:rsidRPr="00166B10">
        <w:rPr>
          <w:rFonts w:eastAsia="等线"/>
          <w:b/>
          <w:i/>
          <w:iCs/>
          <w:sz w:val="21"/>
          <w:szCs w:val="21"/>
          <w:lang w:val="en-GB" w:eastAsia="zh-CN"/>
        </w:rPr>
        <w:t xml:space="preserve">: </w:t>
      </w:r>
      <w:r>
        <w:rPr>
          <w:rFonts w:eastAsia="等线" w:hint="eastAsia"/>
          <w:b/>
          <w:i/>
          <w:iCs/>
          <w:sz w:val="21"/>
          <w:szCs w:val="21"/>
          <w:lang w:val="en-GB" w:eastAsia="zh-CN"/>
        </w:rPr>
        <w:t xml:space="preserve">For A-IoT UL, the following line codes can be studied: </w:t>
      </w:r>
      <w:r w:rsidRPr="00A40349">
        <w:rPr>
          <w:rFonts w:eastAsia="等线"/>
          <w:b/>
          <w:i/>
          <w:iCs/>
          <w:sz w:val="21"/>
          <w:szCs w:val="21"/>
          <w:lang w:val="en-GB" w:eastAsia="zh-CN"/>
        </w:rPr>
        <w:t>Manchester encoding, FM0 encoding, Miller encoding, no line coding.</w:t>
      </w:r>
    </w:p>
    <w:p w14:paraId="5D463873" w14:textId="77777777" w:rsidR="00BB32E4" w:rsidRPr="009F67F4" w:rsidRDefault="00BB32E4" w:rsidP="00BB32E4">
      <w:pPr>
        <w:pStyle w:val="aff1"/>
        <w:numPr>
          <w:ilvl w:val="0"/>
          <w:numId w:val="53"/>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9F67F4">
        <w:rPr>
          <w:rFonts w:eastAsia="等线" w:hint="eastAsia"/>
          <w:b/>
          <w:i/>
          <w:iCs/>
          <w:sz w:val="21"/>
          <w:szCs w:val="21"/>
          <w:lang w:val="en-GB" w:eastAsia="zh-CN"/>
        </w:rPr>
        <w:t xml:space="preserve">FFS: </w:t>
      </w:r>
      <w:r w:rsidRPr="009F67F4">
        <w:rPr>
          <w:rFonts w:eastAsia="等线"/>
          <w:b/>
          <w:i/>
          <w:iCs/>
          <w:sz w:val="21"/>
          <w:szCs w:val="21"/>
          <w:lang w:val="en-GB" w:eastAsia="zh-CN"/>
        </w:rPr>
        <w:t>Mapping(s) from bit(s) to line-code codewords.</w:t>
      </w:r>
    </w:p>
    <w:p w14:paraId="78F61E54" w14:textId="77777777" w:rsidR="009E11A9" w:rsidRPr="00774688" w:rsidRDefault="009E11A9" w:rsidP="009E11A9">
      <w:pPr>
        <w:overflowPunct/>
        <w:autoSpaceDE/>
        <w:autoSpaceDN/>
        <w:adjustRightInd/>
        <w:snapToGrid w:val="0"/>
        <w:spacing w:after="120" w:line="280" w:lineRule="atLeast"/>
        <w:jc w:val="both"/>
        <w:textAlignment w:val="auto"/>
        <w:rPr>
          <w:rFonts w:eastAsia="等线"/>
          <w:b/>
          <w:i/>
          <w:iCs/>
          <w:sz w:val="21"/>
          <w:szCs w:val="21"/>
          <w:lang w:val="en-GB" w:eastAsia="zh-CN"/>
        </w:rPr>
      </w:pPr>
      <w:r w:rsidRPr="00774688">
        <w:rPr>
          <w:rFonts w:eastAsia="等线"/>
          <w:b/>
          <w:i/>
          <w:iCs/>
          <w:sz w:val="21"/>
          <w:szCs w:val="21"/>
          <w:lang w:val="en-GB" w:eastAsia="zh-CN"/>
        </w:rPr>
        <w:t xml:space="preserve">Proposal </w:t>
      </w:r>
      <w:r>
        <w:rPr>
          <w:rFonts w:eastAsia="等线" w:hint="eastAsia"/>
          <w:b/>
          <w:i/>
          <w:iCs/>
          <w:sz w:val="21"/>
          <w:szCs w:val="21"/>
          <w:lang w:val="en-GB" w:eastAsia="zh-CN"/>
        </w:rPr>
        <w:t>8</w:t>
      </w:r>
      <w:r w:rsidRPr="00774688">
        <w:rPr>
          <w:rFonts w:eastAsia="等线"/>
          <w:b/>
          <w:i/>
          <w:iCs/>
          <w:sz w:val="21"/>
          <w:szCs w:val="21"/>
          <w:lang w:val="en-GB" w:eastAsia="zh-CN"/>
        </w:rPr>
        <w:t xml:space="preserve">: </w:t>
      </w:r>
      <w:r>
        <w:rPr>
          <w:rFonts w:eastAsia="等线" w:hint="eastAsia"/>
          <w:b/>
          <w:i/>
          <w:iCs/>
          <w:sz w:val="21"/>
          <w:szCs w:val="21"/>
          <w:lang w:val="en-GB" w:eastAsia="zh-CN"/>
        </w:rPr>
        <w:t xml:space="preserve">For </w:t>
      </w:r>
      <w:r w:rsidRPr="00774688">
        <w:rPr>
          <w:rFonts w:eastAsia="等线"/>
          <w:b/>
          <w:i/>
          <w:iCs/>
          <w:sz w:val="21"/>
          <w:szCs w:val="21"/>
          <w:lang w:val="en-GB" w:eastAsia="zh-CN"/>
        </w:rPr>
        <w:t>A-IoT UL study of FEC</w:t>
      </w:r>
      <w:r>
        <w:rPr>
          <w:rFonts w:eastAsia="等线" w:hint="eastAsia"/>
          <w:b/>
          <w:i/>
          <w:iCs/>
          <w:sz w:val="21"/>
          <w:szCs w:val="21"/>
          <w:lang w:val="en-GB" w:eastAsia="zh-CN"/>
        </w:rPr>
        <w:t xml:space="preserve">, support </w:t>
      </w:r>
      <w:r w:rsidRPr="00774688">
        <w:rPr>
          <w:rFonts w:eastAsia="等线"/>
          <w:b/>
          <w:i/>
          <w:iCs/>
          <w:sz w:val="21"/>
          <w:szCs w:val="21"/>
          <w:lang w:val="en-GB" w:eastAsia="zh-CN"/>
        </w:rPr>
        <w:t>convolutional codes</w:t>
      </w:r>
      <w:r>
        <w:rPr>
          <w:rFonts w:eastAsia="等线" w:hint="eastAsia"/>
          <w:b/>
          <w:i/>
          <w:iCs/>
          <w:sz w:val="21"/>
          <w:szCs w:val="21"/>
          <w:lang w:val="en-GB" w:eastAsia="zh-CN"/>
        </w:rPr>
        <w:t xml:space="preserve"> as a starting point</w:t>
      </w:r>
      <w:r w:rsidRPr="00774688">
        <w:rPr>
          <w:rFonts w:eastAsia="等线"/>
          <w:b/>
          <w:i/>
          <w:iCs/>
          <w:sz w:val="21"/>
          <w:szCs w:val="21"/>
          <w:lang w:val="en-GB" w:eastAsia="zh-CN"/>
        </w:rPr>
        <w:t>.</w:t>
      </w:r>
    </w:p>
    <w:p w14:paraId="14F66651" w14:textId="77777777" w:rsidR="009E11A9" w:rsidRPr="00774688" w:rsidRDefault="009E11A9" w:rsidP="009E11A9">
      <w:pPr>
        <w:pStyle w:val="aff1"/>
        <w:numPr>
          <w:ilvl w:val="0"/>
          <w:numId w:val="71"/>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774688">
        <w:rPr>
          <w:rFonts w:eastAsia="等线"/>
          <w:b/>
          <w:i/>
          <w:iCs/>
          <w:sz w:val="21"/>
          <w:szCs w:val="21"/>
          <w:lang w:val="en-GB" w:eastAsia="zh-CN"/>
        </w:rPr>
        <w:t>FFS</w:t>
      </w:r>
      <w:r>
        <w:rPr>
          <w:rFonts w:eastAsia="等线" w:hint="eastAsia"/>
          <w:b/>
          <w:i/>
          <w:iCs/>
          <w:sz w:val="21"/>
          <w:szCs w:val="21"/>
          <w:lang w:val="en-GB" w:eastAsia="zh-CN"/>
        </w:rPr>
        <w:t xml:space="preserve">: </w:t>
      </w:r>
      <w:r w:rsidRPr="00774688">
        <w:rPr>
          <w:rFonts w:eastAsia="等线"/>
          <w:b/>
          <w:i/>
          <w:iCs/>
          <w:sz w:val="21"/>
          <w:szCs w:val="21"/>
          <w:lang w:val="en-GB" w:eastAsia="zh-CN"/>
        </w:rPr>
        <w:t>details such as polynomial(s), shift-register termination, etc.</w:t>
      </w:r>
    </w:p>
    <w:p w14:paraId="54F4202D" w14:textId="77777777" w:rsidR="00BF5F48" w:rsidRDefault="00BF5F48" w:rsidP="00BF5F48">
      <w:pPr>
        <w:pStyle w:val="af4"/>
        <w:jc w:val="both"/>
        <w:rPr>
          <w:b/>
          <w:i/>
          <w:sz w:val="21"/>
          <w:szCs w:val="21"/>
          <w:lang w:eastAsia="zh-CN"/>
        </w:rPr>
      </w:pPr>
      <w:r w:rsidRPr="003E4CC1">
        <w:rPr>
          <w:rFonts w:hint="eastAsia"/>
          <w:b/>
          <w:i/>
          <w:sz w:val="21"/>
          <w:szCs w:val="21"/>
          <w:lang w:eastAsia="zh-CN"/>
        </w:rPr>
        <w:t>P</w:t>
      </w:r>
      <w:r w:rsidRPr="003E4CC1">
        <w:rPr>
          <w:b/>
          <w:i/>
          <w:sz w:val="21"/>
          <w:szCs w:val="21"/>
          <w:lang w:eastAsia="zh-CN"/>
        </w:rPr>
        <w:t xml:space="preserve">roposal </w:t>
      </w:r>
      <w:r>
        <w:rPr>
          <w:rFonts w:hint="eastAsia"/>
          <w:b/>
          <w:i/>
          <w:sz w:val="21"/>
          <w:szCs w:val="21"/>
          <w:lang w:eastAsia="zh-CN"/>
        </w:rPr>
        <w:t>9</w:t>
      </w:r>
      <w:r w:rsidRPr="003E4CC1">
        <w:rPr>
          <w:b/>
          <w:i/>
          <w:sz w:val="21"/>
          <w:szCs w:val="21"/>
          <w:lang w:eastAsia="zh-CN"/>
        </w:rPr>
        <w:t xml:space="preserve">: </w:t>
      </w:r>
      <w:r>
        <w:rPr>
          <w:rFonts w:hint="eastAsia"/>
          <w:b/>
          <w:i/>
          <w:sz w:val="21"/>
          <w:szCs w:val="21"/>
          <w:lang w:eastAsia="zh-CN"/>
        </w:rPr>
        <w:t>Reuse CRC</w:t>
      </w:r>
      <w:r w:rsidRPr="00AA6233">
        <w:t xml:space="preserve"> </w:t>
      </w:r>
      <w:r w:rsidRPr="00AA6233">
        <w:rPr>
          <w:b/>
          <w:i/>
          <w:sz w:val="21"/>
          <w:szCs w:val="21"/>
          <w:lang w:eastAsia="zh-CN"/>
        </w:rPr>
        <w:t>generator polynomial(s) from NR in TS 38.212</w:t>
      </w:r>
      <w:r>
        <w:rPr>
          <w:rFonts w:hint="eastAsia"/>
          <w:b/>
          <w:i/>
          <w:sz w:val="21"/>
          <w:szCs w:val="21"/>
          <w:lang w:eastAsia="zh-CN"/>
        </w:rPr>
        <w:t>.</w:t>
      </w:r>
    </w:p>
    <w:p w14:paraId="348339D6" w14:textId="77777777" w:rsidR="00BF5F48" w:rsidRDefault="00BF5F48" w:rsidP="00BF5F48">
      <w:pPr>
        <w:pStyle w:val="af4"/>
        <w:numPr>
          <w:ilvl w:val="0"/>
          <w:numId w:val="71"/>
        </w:numPr>
        <w:jc w:val="both"/>
        <w:rPr>
          <w:b/>
          <w:i/>
          <w:sz w:val="21"/>
          <w:szCs w:val="21"/>
          <w:lang w:eastAsia="zh-CN"/>
        </w:rPr>
      </w:pPr>
      <w:r>
        <w:rPr>
          <w:rFonts w:hint="eastAsia"/>
          <w:b/>
          <w:i/>
          <w:sz w:val="21"/>
          <w:szCs w:val="21"/>
          <w:lang w:eastAsia="zh-CN"/>
        </w:rPr>
        <w:t>FFS: the length of CRC.</w:t>
      </w:r>
    </w:p>
    <w:p w14:paraId="294E9844" w14:textId="77777777" w:rsidR="00BF5F48" w:rsidRPr="003E4CC1" w:rsidRDefault="00BF5F48" w:rsidP="00BF5F48">
      <w:pPr>
        <w:pStyle w:val="af4"/>
        <w:jc w:val="both"/>
        <w:rPr>
          <w:b/>
          <w:i/>
          <w:sz w:val="21"/>
          <w:szCs w:val="21"/>
          <w:lang w:eastAsia="zh-CN"/>
        </w:rPr>
      </w:pPr>
      <w:r w:rsidRPr="003E4CC1">
        <w:rPr>
          <w:rFonts w:hint="eastAsia"/>
          <w:b/>
          <w:i/>
          <w:sz w:val="21"/>
          <w:szCs w:val="21"/>
          <w:lang w:eastAsia="zh-CN"/>
        </w:rPr>
        <w:t>P</w:t>
      </w:r>
      <w:r w:rsidRPr="003E4CC1">
        <w:rPr>
          <w:b/>
          <w:i/>
          <w:sz w:val="21"/>
          <w:szCs w:val="21"/>
          <w:lang w:eastAsia="zh-CN"/>
        </w:rPr>
        <w:t xml:space="preserve">roposal </w:t>
      </w:r>
      <w:r>
        <w:rPr>
          <w:rFonts w:hint="eastAsia"/>
          <w:b/>
          <w:i/>
          <w:sz w:val="21"/>
          <w:szCs w:val="21"/>
          <w:lang w:eastAsia="zh-CN"/>
        </w:rPr>
        <w:t>10</w:t>
      </w:r>
      <w:r w:rsidRPr="003E4CC1">
        <w:rPr>
          <w:b/>
          <w:i/>
          <w:sz w:val="21"/>
          <w:szCs w:val="21"/>
          <w:lang w:eastAsia="zh-CN"/>
        </w:rPr>
        <w:t xml:space="preserve">: The transmitted data size can be </w:t>
      </w:r>
      <w:r w:rsidRPr="00D4228E">
        <w:rPr>
          <w:b/>
          <w:i/>
          <w:sz w:val="21"/>
          <w:szCs w:val="21"/>
          <w:lang w:eastAsia="zh-CN"/>
        </w:rPr>
        <w:t xml:space="preserve">one or </w:t>
      </w:r>
      <w:r>
        <w:rPr>
          <w:rFonts w:hint="eastAsia"/>
          <w:b/>
          <w:i/>
          <w:sz w:val="21"/>
          <w:szCs w:val="21"/>
          <w:lang w:eastAsia="zh-CN"/>
        </w:rPr>
        <w:t xml:space="preserve">multiple </w:t>
      </w:r>
      <w:r w:rsidRPr="00D4228E">
        <w:rPr>
          <w:b/>
          <w:i/>
          <w:sz w:val="21"/>
          <w:szCs w:val="21"/>
          <w:lang w:eastAsia="zh-CN"/>
        </w:rPr>
        <w:t>candidate values</w:t>
      </w:r>
      <w:r w:rsidRPr="003E4CC1">
        <w:rPr>
          <w:b/>
          <w:i/>
          <w:sz w:val="21"/>
          <w:szCs w:val="21"/>
          <w:lang w:eastAsia="zh-CN"/>
        </w:rPr>
        <w:t>.</w:t>
      </w:r>
    </w:p>
    <w:p w14:paraId="47343428" w14:textId="77777777" w:rsidR="00BF5F48" w:rsidRPr="00D4228E" w:rsidRDefault="00BF5F48" w:rsidP="00BF5F48">
      <w:pPr>
        <w:pStyle w:val="af4"/>
        <w:numPr>
          <w:ilvl w:val="0"/>
          <w:numId w:val="68"/>
        </w:numPr>
        <w:jc w:val="both"/>
        <w:rPr>
          <w:b/>
          <w:i/>
          <w:sz w:val="21"/>
          <w:szCs w:val="21"/>
          <w:lang w:eastAsia="zh-CN"/>
        </w:rPr>
      </w:pPr>
      <w:r w:rsidRPr="003E4CC1">
        <w:rPr>
          <w:b/>
          <w:i/>
          <w:sz w:val="21"/>
          <w:szCs w:val="21"/>
          <w:lang w:eastAsia="zh-CN"/>
        </w:rPr>
        <w:t xml:space="preserve">FFS: </w:t>
      </w:r>
      <w:r>
        <w:rPr>
          <w:rFonts w:hint="eastAsia"/>
          <w:b/>
          <w:i/>
          <w:sz w:val="21"/>
          <w:szCs w:val="21"/>
          <w:lang w:eastAsia="zh-CN"/>
        </w:rPr>
        <w:t>detailed values</w:t>
      </w:r>
      <w:r w:rsidRPr="003E4CC1">
        <w:rPr>
          <w:b/>
          <w:i/>
          <w:sz w:val="21"/>
          <w:szCs w:val="21"/>
          <w:lang w:eastAsia="zh-CN"/>
        </w:rPr>
        <w:t>.</w:t>
      </w:r>
    </w:p>
    <w:p w14:paraId="2310EE94" w14:textId="77777777" w:rsidR="00B369B8" w:rsidRPr="00E829A7" w:rsidRDefault="00B369B8" w:rsidP="00B369B8">
      <w:pPr>
        <w:overflowPunct/>
        <w:autoSpaceDE/>
        <w:autoSpaceDN/>
        <w:adjustRightInd/>
        <w:snapToGrid w:val="0"/>
        <w:spacing w:after="120" w:line="280" w:lineRule="atLeast"/>
        <w:jc w:val="both"/>
        <w:textAlignment w:val="auto"/>
        <w:rPr>
          <w:rFonts w:eastAsia="等线"/>
          <w:b/>
          <w:i/>
          <w:iCs/>
          <w:sz w:val="21"/>
          <w:szCs w:val="21"/>
          <w:lang w:val="en-GB" w:eastAsia="zh-CN"/>
        </w:rPr>
      </w:pPr>
      <w:r w:rsidRPr="00E829A7">
        <w:rPr>
          <w:rFonts w:eastAsia="等线"/>
          <w:b/>
          <w:i/>
          <w:iCs/>
          <w:sz w:val="21"/>
          <w:szCs w:val="21"/>
          <w:lang w:val="en-GB" w:eastAsia="zh-CN"/>
        </w:rPr>
        <w:t>Proposal 1</w:t>
      </w:r>
      <w:r>
        <w:rPr>
          <w:rFonts w:eastAsia="等线" w:hint="eastAsia"/>
          <w:b/>
          <w:i/>
          <w:iCs/>
          <w:sz w:val="21"/>
          <w:szCs w:val="21"/>
          <w:lang w:val="en-GB" w:eastAsia="zh-CN"/>
        </w:rPr>
        <w:t>1</w:t>
      </w:r>
      <w:r w:rsidRPr="00E829A7">
        <w:rPr>
          <w:rFonts w:eastAsia="等线"/>
          <w:b/>
          <w:i/>
          <w:iCs/>
          <w:sz w:val="21"/>
          <w:szCs w:val="21"/>
          <w:lang w:val="en-GB" w:eastAsia="zh-CN"/>
        </w:rPr>
        <w:t>:</w:t>
      </w:r>
      <w:r>
        <w:rPr>
          <w:rFonts w:eastAsia="等线" w:hint="eastAsia"/>
          <w:b/>
          <w:i/>
          <w:iCs/>
          <w:sz w:val="21"/>
          <w:szCs w:val="21"/>
          <w:lang w:val="en-GB" w:eastAsia="zh-CN"/>
        </w:rPr>
        <w:t xml:space="preserve"> </w:t>
      </w:r>
      <w:r w:rsidRPr="00E829A7">
        <w:rPr>
          <w:rFonts w:eastAsia="等线"/>
          <w:b/>
          <w:i/>
          <w:iCs/>
          <w:sz w:val="21"/>
          <w:szCs w:val="21"/>
          <w:lang w:val="en-GB" w:eastAsia="zh-CN"/>
        </w:rPr>
        <w:t>For A-IoT, support time division multiplexing (TDM) for the transmission of multi-user data</w:t>
      </w:r>
      <w:r>
        <w:rPr>
          <w:rFonts w:eastAsia="等线" w:hint="eastAsia"/>
          <w:b/>
          <w:i/>
          <w:iCs/>
          <w:sz w:val="21"/>
          <w:szCs w:val="21"/>
          <w:lang w:val="en-GB" w:eastAsia="zh-CN"/>
        </w:rPr>
        <w:t xml:space="preserve"> as baseline</w:t>
      </w:r>
      <w:r w:rsidRPr="00E829A7">
        <w:rPr>
          <w:rFonts w:eastAsia="等线"/>
          <w:b/>
          <w:i/>
          <w:iCs/>
          <w:sz w:val="21"/>
          <w:szCs w:val="21"/>
          <w:lang w:val="en-GB" w:eastAsia="zh-CN"/>
        </w:rPr>
        <w:t>.</w:t>
      </w:r>
      <w:r w:rsidRPr="00E829A7">
        <w:rPr>
          <w:rFonts w:eastAsia="等线" w:hint="eastAsia"/>
          <w:b/>
          <w:i/>
          <w:iCs/>
          <w:sz w:val="21"/>
          <w:szCs w:val="21"/>
          <w:lang w:val="en-GB" w:eastAsia="zh-CN"/>
        </w:rPr>
        <w:t xml:space="preserve"> </w:t>
      </w:r>
    </w:p>
    <w:p w14:paraId="5B9D6447" w14:textId="77777777" w:rsidR="00B369B8" w:rsidRPr="00E829A7" w:rsidRDefault="00B369B8" w:rsidP="00B369B8">
      <w:pPr>
        <w:pStyle w:val="aff1"/>
        <w:numPr>
          <w:ilvl w:val="0"/>
          <w:numId w:val="67"/>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E829A7">
        <w:rPr>
          <w:rFonts w:eastAsia="等线"/>
          <w:b/>
          <w:i/>
          <w:iCs/>
          <w:sz w:val="21"/>
          <w:szCs w:val="21"/>
          <w:lang w:val="en-GB" w:eastAsia="zh-CN"/>
        </w:rPr>
        <w:t xml:space="preserve">Further </w:t>
      </w:r>
      <w:r>
        <w:rPr>
          <w:rFonts w:eastAsia="等线" w:hint="eastAsia"/>
          <w:b/>
          <w:i/>
          <w:iCs/>
          <w:sz w:val="21"/>
          <w:szCs w:val="21"/>
          <w:lang w:val="en-GB" w:eastAsia="zh-CN"/>
        </w:rPr>
        <w:t>study</w:t>
      </w:r>
      <w:r w:rsidRPr="00E829A7">
        <w:rPr>
          <w:rFonts w:eastAsia="等线"/>
          <w:b/>
          <w:i/>
          <w:iCs/>
          <w:sz w:val="21"/>
          <w:szCs w:val="21"/>
          <w:lang w:val="en-GB" w:eastAsia="zh-CN"/>
        </w:rPr>
        <w:t xml:space="preserve"> on the priority principle of multi-user transmission in TDM mode with user fairness or randomicity, which is up to </w:t>
      </w:r>
      <w:proofErr w:type="spellStart"/>
      <w:r w:rsidRPr="00E829A7">
        <w:rPr>
          <w:rFonts w:eastAsia="等线"/>
          <w:b/>
          <w:i/>
          <w:iCs/>
          <w:sz w:val="21"/>
          <w:szCs w:val="21"/>
          <w:lang w:val="en-GB" w:eastAsia="zh-CN"/>
        </w:rPr>
        <w:t>gNB</w:t>
      </w:r>
      <w:proofErr w:type="spellEnd"/>
      <w:r w:rsidRPr="00E829A7">
        <w:rPr>
          <w:rFonts w:eastAsia="等线"/>
          <w:b/>
          <w:i/>
          <w:iCs/>
          <w:sz w:val="21"/>
          <w:szCs w:val="21"/>
          <w:lang w:val="en-GB" w:eastAsia="zh-CN"/>
        </w:rPr>
        <w:t xml:space="preserve"> implementation.</w:t>
      </w:r>
    </w:p>
    <w:p w14:paraId="401CE0B1" w14:textId="77777777" w:rsidR="00B369B8" w:rsidRPr="00307B6B" w:rsidRDefault="00B369B8" w:rsidP="00B369B8">
      <w:pPr>
        <w:pStyle w:val="aff1"/>
        <w:numPr>
          <w:ilvl w:val="0"/>
          <w:numId w:val="67"/>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E829A7">
        <w:rPr>
          <w:rFonts w:eastAsia="等线"/>
          <w:b/>
          <w:i/>
          <w:iCs/>
          <w:sz w:val="21"/>
          <w:szCs w:val="21"/>
          <w:lang w:val="en-GB" w:eastAsia="zh-CN"/>
        </w:rPr>
        <w:t>It is not precluded to support frequency division multiplexing (FDM) and code division multiplexing (CDM) unless new use cases and specific requirements are identified.</w:t>
      </w:r>
    </w:p>
    <w:p w14:paraId="4F325D61" w14:textId="77777777" w:rsidR="004E150F" w:rsidRPr="005C75A6" w:rsidRDefault="004E150F" w:rsidP="004E150F">
      <w:pPr>
        <w:overflowPunct/>
        <w:autoSpaceDE/>
        <w:autoSpaceDN/>
        <w:adjustRightInd/>
        <w:snapToGrid w:val="0"/>
        <w:spacing w:after="120" w:line="280" w:lineRule="atLeast"/>
        <w:jc w:val="both"/>
        <w:textAlignment w:val="auto"/>
        <w:rPr>
          <w:rFonts w:eastAsia="等线"/>
          <w:b/>
          <w:i/>
          <w:iCs/>
          <w:sz w:val="21"/>
          <w:szCs w:val="21"/>
          <w:lang w:val="en-GB" w:eastAsia="zh-CN"/>
        </w:rPr>
      </w:pPr>
      <w:r w:rsidRPr="005C75A6">
        <w:rPr>
          <w:rFonts w:eastAsia="等线" w:hint="eastAsia"/>
          <w:b/>
          <w:i/>
          <w:iCs/>
          <w:sz w:val="21"/>
          <w:szCs w:val="21"/>
          <w:lang w:val="en-GB" w:eastAsia="zh-CN"/>
        </w:rPr>
        <w:t>P</w:t>
      </w:r>
      <w:r w:rsidRPr="005C75A6">
        <w:rPr>
          <w:rFonts w:eastAsia="等线"/>
          <w:b/>
          <w:i/>
          <w:iCs/>
          <w:sz w:val="21"/>
          <w:szCs w:val="21"/>
          <w:lang w:val="en-GB" w:eastAsia="zh-CN"/>
        </w:rPr>
        <w:t>roposal</w:t>
      </w:r>
      <w:r w:rsidRPr="005C75A6">
        <w:rPr>
          <w:rFonts w:eastAsia="等线" w:hint="eastAsia"/>
          <w:b/>
          <w:i/>
          <w:iCs/>
          <w:sz w:val="21"/>
          <w:szCs w:val="21"/>
          <w:lang w:val="en-GB" w:eastAsia="zh-CN"/>
        </w:rPr>
        <w:t xml:space="preserve"> 12</w:t>
      </w:r>
      <w:r w:rsidRPr="005C75A6">
        <w:rPr>
          <w:rFonts w:eastAsia="等线"/>
          <w:b/>
          <w:i/>
          <w:iCs/>
          <w:sz w:val="21"/>
          <w:szCs w:val="21"/>
          <w:lang w:val="en-GB" w:eastAsia="zh-CN"/>
        </w:rPr>
        <w:t>: For A-IoT, r</w:t>
      </w:r>
      <w:r w:rsidRPr="005C75A6">
        <w:rPr>
          <w:rFonts w:eastAsia="等线" w:hint="eastAsia"/>
          <w:b/>
          <w:i/>
          <w:iCs/>
          <w:sz w:val="21"/>
          <w:szCs w:val="21"/>
          <w:lang w:val="en-GB" w:eastAsia="zh-CN"/>
        </w:rPr>
        <w:t>euse</w:t>
      </w:r>
      <w:r w:rsidRPr="005C75A6">
        <w:rPr>
          <w:rFonts w:eastAsia="等线"/>
          <w:b/>
          <w:i/>
          <w:iCs/>
          <w:sz w:val="21"/>
          <w:szCs w:val="21"/>
          <w:lang w:val="en-GB" w:eastAsia="zh-CN"/>
        </w:rPr>
        <w:t xml:space="preserve"> SCS value in legacy NR system as a starting point, </w:t>
      </w:r>
      <w:r w:rsidRPr="005C75A6">
        <w:rPr>
          <w:rFonts w:eastAsia="等线" w:hint="eastAsia"/>
          <w:b/>
          <w:i/>
          <w:iCs/>
          <w:sz w:val="21"/>
          <w:szCs w:val="21"/>
          <w:lang w:val="en-GB" w:eastAsia="zh-CN"/>
        </w:rPr>
        <w:t>e.g</w:t>
      </w:r>
      <w:r w:rsidRPr="005C75A6">
        <w:rPr>
          <w:rFonts w:eastAsia="等线"/>
          <w:b/>
          <w:i/>
          <w:iCs/>
          <w:sz w:val="21"/>
          <w:szCs w:val="21"/>
          <w:lang w:val="en-GB" w:eastAsia="zh-CN"/>
        </w:rPr>
        <w:t>., 15KHz.</w:t>
      </w:r>
    </w:p>
    <w:p w14:paraId="5A353A76" w14:textId="77777777" w:rsidR="004E150F" w:rsidRPr="005C75A6" w:rsidRDefault="004E150F" w:rsidP="004E150F">
      <w:pPr>
        <w:pStyle w:val="aff1"/>
        <w:numPr>
          <w:ilvl w:val="0"/>
          <w:numId w:val="66"/>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5C75A6">
        <w:rPr>
          <w:rFonts w:eastAsia="等线"/>
          <w:b/>
          <w:i/>
          <w:iCs/>
          <w:sz w:val="21"/>
          <w:szCs w:val="21"/>
          <w:lang w:val="en-GB" w:eastAsia="zh-CN"/>
        </w:rPr>
        <w:t>It is not precluded to define new additional SCS value specific to A-IoT.</w:t>
      </w:r>
    </w:p>
    <w:p w14:paraId="0A13958B" w14:textId="77777777" w:rsidR="005C75A6" w:rsidRPr="00EE31F8" w:rsidRDefault="005C75A6" w:rsidP="005C75A6">
      <w:pPr>
        <w:overflowPunct/>
        <w:autoSpaceDE/>
        <w:autoSpaceDN/>
        <w:adjustRightInd/>
        <w:snapToGrid w:val="0"/>
        <w:spacing w:after="120" w:line="280" w:lineRule="atLeast"/>
        <w:jc w:val="both"/>
        <w:textAlignment w:val="auto"/>
        <w:rPr>
          <w:rFonts w:eastAsia="等线"/>
          <w:b/>
          <w:i/>
          <w:iCs/>
          <w:sz w:val="21"/>
          <w:szCs w:val="21"/>
          <w:lang w:val="en-GB" w:eastAsia="zh-CN"/>
        </w:rPr>
      </w:pPr>
      <w:r w:rsidRPr="00EE31F8">
        <w:rPr>
          <w:rFonts w:eastAsia="等线" w:hint="eastAsia"/>
          <w:b/>
          <w:i/>
          <w:iCs/>
          <w:sz w:val="21"/>
          <w:szCs w:val="21"/>
          <w:lang w:val="en-GB" w:eastAsia="zh-CN"/>
        </w:rPr>
        <w:t>P</w:t>
      </w:r>
      <w:r w:rsidRPr="00EE31F8">
        <w:rPr>
          <w:rFonts w:eastAsia="等线"/>
          <w:b/>
          <w:i/>
          <w:iCs/>
          <w:sz w:val="21"/>
          <w:szCs w:val="21"/>
          <w:lang w:val="en-GB" w:eastAsia="zh-CN"/>
        </w:rPr>
        <w:t xml:space="preserve">roposal </w:t>
      </w:r>
      <w:r w:rsidRPr="00EE31F8">
        <w:rPr>
          <w:rFonts w:eastAsia="等线" w:hint="eastAsia"/>
          <w:b/>
          <w:i/>
          <w:iCs/>
          <w:sz w:val="21"/>
          <w:szCs w:val="21"/>
          <w:lang w:val="en-GB" w:eastAsia="zh-CN"/>
        </w:rPr>
        <w:t>1</w:t>
      </w:r>
      <w:r>
        <w:rPr>
          <w:rFonts w:eastAsia="等线" w:hint="eastAsia"/>
          <w:b/>
          <w:i/>
          <w:iCs/>
          <w:sz w:val="21"/>
          <w:szCs w:val="21"/>
          <w:lang w:val="en-GB" w:eastAsia="zh-CN"/>
        </w:rPr>
        <w:t>3</w:t>
      </w:r>
      <w:r w:rsidRPr="00EE31F8">
        <w:rPr>
          <w:rFonts w:eastAsia="等线"/>
          <w:b/>
          <w:i/>
          <w:iCs/>
          <w:sz w:val="21"/>
          <w:szCs w:val="21"/>
          <w:lang w:val="en-GB" w:eastAsia="zh-CN"/>
        </w:rPr>
        <w:t xml:space="preserve">: Support the </w:t>
      </w:r>
      <w:r w:rsidRPr="009D3E8F">
        <w:rPr>
          <w:rFonts w:eastAsia="等线"/>
          <w:b/>
          <w:i/>
          <w:iCs/>
          <w:sz w:val="21"/>
          <w:szCs w:val="21"/>
          <w:lang w:val="en-GB" w:eastAsia="zh-CN"/>
        </w:rPr>
        <w:t xml:space="preserve">transmission </w:t>
      </w:r>
      <w:r w:rsidRPr="00EE31F8">
        <w:rPr>
          <w:rFonts w:eastAsia="等线"/>
          <w:b/>
          <w:i/>
          <w:iCs/>
          <w:sz w:val="21"/>
          <w:szCs w:val="21"/>
          <w:lang w:val="en-GB" w:eastAsia="zh-CN"/>
        </w:rPr>
        <w:t xml:space="preserve">bandwidth of 1RB (180KHz) </w:t>
      </w:r>
      <w:r>
        <w:rPr>
          <w:rFonts w:eastAsia="等线" w:hint="eastAsia"/>
          <w:b/>
          <w:i/>
          <w:iCs/>
          <w:sz w:val="21"/>
          <w:szCs w:val="21"/>
          <w:lang w:val="en-GB" w:eastAsia="zh-CN"/>
        </w:rPr>
        <w:t xml:space="preserve">for both DL and UL </w:t>
      </w:r>
      <w:r w:rsidRPr="00EE31F8">
        <w:rPr>
          <w:rFonts w:eastAsia="等线"/>
          <w:b/>
          <w:i/>
          <w:iCs/>
          <w:sz w:val="21"/>
          <w:szCs w:val="21"/>
          <w:lang w:val="en-GB" w:eastAsia="zh-CN"/>
        </w:rPr>
        <w:t>as a starting point.</w:t>
      </w:r>
      <w:r w:rsidRPr="00EE31F8">
        <w:rPr>
          <w:rFonts w:eastAsia="等线" w:hint="eastAsia"/>
          <w:b/>
          <w:i/>
          <w:iCs/>
          <w:sz w:val="21"/>
          <w:szCs w:val="21"/>
          <w:lang w:val="en-GB" w:eastAsia="zh-CN"/>
        </w:rPr>
        <w:t xml:space="preserve"> </w:t>
      </w:r>
    </w:p>
    <w:p w14:paraId="2C5CB855" w14:textId="77777777" w:rsidR="005C75A6" w:rsidRPr="005C75A6" w:rsidRDefault="005C75A6" w:rsidP="005C75A6">
      <w:pPr>
        <w:pStyle w:val="aff1"/>
        <w:numPr>
          <w:ilvl w:val="0"/>
          <w:numId w:val="67"/>
        </w:numPr>
        <w:overflowPunct/>
        <w:autoSpaceDE/>
        <w:autoSpaceDN/>
        <w:adjustRightInd/>
        <w:snapToGrid w:val="0"/>
        <w:spacing w:after="120" w:line="280" w:lineRule="atLeast"/>
        <w:ind w:firstLineChars="0"/>
        <w:jc w:val="both"/>
        <w:textAlignment w:val="auto"/>
        <w:rPr>
          <w:rFonts w:eastAsia="等线"/>
          <w:b/>
          <w:i/>
          <w:iCs/>
          <w:sz w:val="21"/>
          <w:szCs w:val="21"/>
          <w:lang w:val="en-GB" w:eastAsia="zh-CN"/>
        </w:rPr>
      </w:pPr>
      <w:r w:rsidRPr="005C75A6">
        <w:rPr>
          <w:rFonts w:eastAsia="等线"/>
          <w:b/>
          <w:i/>
          <w:iCs/>
          <w:sz w:val="21"/>
          <w:szCs w:val="21"/>
          <w:lang w:val="en-GB" w:eastAsia="zh-CN"/>
        </w:rPr>
        <w:t>FFS: other values with low priority.</w:t>
      </w:r>
    </w:p>
    <w:p w14:paraId="1BBEFB8E" w14:textId="77777777" w:rsidR="008942B8" w:rsidRPr="00B61B5C" w:rsidRDefault="008942B8" w:rsidP="008942B8">
      <w:pPr>
        <w:overflowPunct/>
        <w:autoSpaceDE/>
        <w:autoSpaceDN/>
        <w:adjustRightInd/>
        <w:snapToGrid w:val="0"/>
        <w:spacing w:after="120" w:line="280" w:lineRule="atLeast"/>
        <w:jc w:val="both"/>
        <w:textAlignment w:val="auto"/>
        <w:rPr>
          <w:rFonts w:eastAsia="等线"/>
          <w:b/>
          <w:i/>
          <w:iCs/>
          <w:sz w:val="21"/>
          <w:szCs w:val="21"/>
          <w:lang w:eastAsia="zh-CN"/>
        </w:rPr>
      </w:pPr>
      <w:r w:rsidRPr="00B61B5C">
        <w:rPr>
          <w:rFonts w:eastAsia="等线" w:hint="eastAsia"/>
          <w:b/>
          <w:i/>
          <w:iCs/>
          <w:sz w:val="21"/>
          <w:szCs w:val="21"/>
          <w:lang w:val="en-GB" w:eastAsia="zh-CN"/>
        </w:rPr>
        <w:t>P</w:t>
      </w:r>
      <w:r w:rsidRPr="00B61B5C">
        <w:rPr>
          <w:rFonts w:eastAsia="等线"/>
          <w:b/>
          <w:i/>
          <w:iCs/>
          <w:sz w:val="21"/>
          <w:szCs w:val="21"/>
          <w:lang w:val="en-GB" w:eastAsia="zh-CN"/>
        </w:rPr>
        <w:t xml:space="preserve">roposal </w:t>
      </w:r>
      <w:r w:rsidRPr="00B61B5C">
        <w:rPr>
          <w:rFonts w:eastAsia="等线" w:hint="eastAsia"/>
          <w:b/>
          <w:i/>
          <w:iCs/>
          <w:sz w:val="21"/>
          <w:szCs w:val="21"/>
          <w:lang w:val="en-GB" w:eastAsia="zh-CN"/>
        </w:rPr>
        <w:t>1</w:t>
      </w:r>
      <w:r>
        <w:rPr>
          <w:rFonts w:eastAsia="等线" w:hint="eastAsia"/>
          <w:b/>
          <w:i/>
          <w:iCs/>
          <w:sz w:val="21"/>
          <w:szCs w:val="21"/>
          <w:lang w:val="en-GB" w:eastAsia="zh-CN"/>
        </w:rPr>
        <w:t>4</w:t>
      </w:r>
      <w:r w:rsidRPr="00B61B5C">
        <w:rPr>
          <w:rFonts w:eastAsia="等线"/>
          <w:b/>
          <w:i/>
          <w:iCs/>
          <w:sz w:val="21"/>
          <w:szCs w:val="21"/>
          <w:lang w:val="en-GB" w:eastAsia="zh-CN"/>
        </w:rPr>
        <w:t>:</w:t>
      </w:r>
      <w:r w:rsidRPr="00B61B5C">
        <w:rPr>
          <w:rFonts w:eastAsia="等线" w:hint="eastAsia"/>
          <w:b/>
          <w:i/>
          <w:iCs/>
          <w:sz w:val="21"/>
          <w:szCs w:val="21"/>
          <w:lang w:val="en-GB" w:eastAsia="zh-CN"/>
        </w:rPr>
        <w:t xml:space="preserve"> </w:t>
      </w:r>
      <w:r w:rsidRPr="00701760">
        <w:rPr>
          <w:b/>
          <w:i/>
          <w:iCs/>
          <w:sz w:val="21"/>
          <w:szCs w:val="21"/>
          <w:lang w:eastAsia="x-none"/>
        </w:rPr>
        <w:t>At least the following bandwidths for D</w:t>
      </w:r>
      <w:r>
        <w:rPr>
          <w:rFonts w:hint="eastAsia"/>
          <w:b/>
          <w:i/>
          <w:iCs/>
          <w:sz w:val="21"/>
          <w:szCs w:val="21"/>
          <w:lang w:eastAsia="zh-CN"/>
        </w:rPr>
        <w:t>2R</w:t>
      </w:r>
      <w:r w:rsidRPr="00701760">
        <w:rPr>
          <w:b/>
          <w:i/>
          <w:iCs/>
          <w:sz w:val="21"/>
          <w:szCs w:val="21"/>
          <w:lang w:eastAsia="x-none"/>
        </w:rPr>
        <w:t xml:space="preserve"> are defined for the purpose of the study:</w:t>
      </w:r>
    </w:p>
    <w:p w14:paraId="08C5269E" w14:textId="77777777" w:rsidR="008942B8" w:rsidRPr="00B61B5C" w:rsidRDefault="008942B8" w:rsidP="008942B8">
      <w:pPr>
        <w:numPr>
          <w:ilvl w:val="0"/>
          <w:numId w:val="56"/>
        </w:numPr>
        <w:overflowPunct/>
        <w:autoSpaceDE/>
        <w:autoSpaceDN/>
        <w:adjustRightInd/>
        <w:spacing w:after="0"/>
        <w:textAlignment w:val="auto"/>
        <w:rPr>
          <w:b/>
          <w:i/>
          <w:iCs/>
          <w:sz w:val="21"/>
          <w:szCs w:val="21"/>
          <w:lang w:eastAsia="x-none"/>
        </w:rPr>
      </w:pPr>
      <w:r w:rsidRPr="00B61B5C">
        <w:rPr>
          <w:b/>
          <w:i/>
          <w:iCs/>
          <w:sz w:val="21"/>
          <w:szCs w:val="21"/>
          <w:lang w:eastAsia="x-none"/>
        </w:rPr>
        <w:t xml:space="preserve">Transmission bandwidth, </w:t>
      </w:r>
      <w:proofErr w:type="gramStart"/>
      <w:r w:rsidRPr="00B61B5C">
        <w:rPr>
          <w:b/>
          <w:i/>
          <w:iCs/>
          <w:sz w:val="21"/>
          <w:szCs w:val="21"/>
          <w:lang w:eastAsia="x-none"/>
        </w:rPr>
        <w:t>B</w:t>
      </w:r>
      <w:r w:rsidRPr="00B61B5C">
        <w:rPr>
          <w:b/>
          <w:i/>
          <w:iCs/>
          <w:sz w:val="21"/>
          <w:szCs w:val="21"/>
          <w:vertAlign w:val="subscript"/>
          <w:lang w:eastAsia="x-none"/>
        </w:rPr>
        <w:t>tx,</w:t>
      </w:r>
      <w:r>
        <w:rPr>
          <w:rFonts w:hint="eastAsia"/>
          <w:b/>
          <w:i/>
          <w:iCs/>
          <w:sz w:val="21"/>
          <w:szCs w:val="21"/>
          <w:vertAlign w:val="subscript"/>
          <w:lang w:eastAsia="zh-CN"/>
        </w:rPr>
        <w:t>D</w:t>
      </w:r>
      <w:proofErr w:type="gramEnd"/>
      <w:r>
        <w:rPr>
          <w:rFonts w:hint="eastAsia"/>
          <w:b/>
          <w:i/>
          <w:iCs/>
          <w:sz w:val="21"/>
          <w:szCs w:val="21"/>
          <w:vertAlign w:val="subscript"/>
          <w:lang w:eastAsia="zh-CN"/>
        </w:rPr>
        <w:t>2R</w:t>
      </w:r>
      <w:r w:rsidRPr="00B61B5C">
        <w:rPr>
          <w:rFonts w:eastAsia="等线" w:hint="eastAsia"/>
          <w:b/>
          <w:i/>
          <w:iCs/>
          <w:sz w:val="21"/>
          <w:szCs w:val="21"/>
          <w:lang w:eastAsia="zh-CN"/>
        </w:rPr>
        <w:t xml:space="preserve"> from </w:t>
      </w:r>
      <w:r>
        <w:rPr>
          <w:rFonts w:eastAsia="等线" w:hint="eastAsia"/>
          <w:b/>
          <w:i/>
          <w:iCs/>
          <w:sz w:val="21"/>
          <w:szCs w:val="21"/>
          <w:lang w:eastAsia="zh-CN"/>
        </w:rPr>
        <w:t>a</w:t>
      </w:r>
      <w:r w:rsidRPr="00B61B5C">
        <w:rPr>
          <w:rFonts w:eastAsia="等线"/>
          <w:b/>
          <w:i/>
          <w:iCs/>
          <w:sz w:val="21"/>
          <w:szCs w:val="21"/>
          <w:lang w:eastAsia="zh-CN"/>
        </w:rPr>
        <w:t xml:space="preserve"> device</w:t>
      </w:r>
      <w:r w:rsidRPr="00B61B5C">
        <w:rPr>
          <w:rFonts w:eastAsia="等线" w:hint="eastAsia"/>
          <w:b/>
          <w:i/>
          <w:iCs/>
          <w:sz w:val="21"/>
          <w:szCs w:val="21"/>
          <w:lang w:eastAsia="zh-CN"/>
        </w:rPr>
        <w:t xml:space="preserve"> perspective</w:t>
      </w:r>
      <w:r w:rsidRPr="00B61B5C">
        <w:rPr>
          <w:rFonts w:eastAsia="等线"/>
          <w:b/>
          <w:i/>
          <w:iCs/>
          <w:sz w:val="21"/>
          <w:szCs w:val="21"/>
          <w:lang w:eastAsia="zh-CN"/>
        </w:rPr>
        <w:t>: T</w:t>
      </w:r>
      <w:r w:rsidRPr="00B61B5C">
        <w:rPr>
          <w:rFonts w:eastAsia="等线" w:hint="eastAsia"/>
          <w:b/>
          <w:i/>
          <w:iCs/>
          <w:sz w:val="21"/>
          <w:szCs w:val="21"/>
          <w:lang w:eastAsia="zh-CN"/>
        </w:rPr>
        <w:t>he frequency resources used for transmitting A-IoT D2R</w:t>
      </w:r>
    </w:p>
    <w:p w14:paraId="0E673F70" w14:textId="77777777" w:rsidR="008942B8" w:rsidRPr="000A64D3" w:rsidRDefault="008942B8" w:rsidP="008942B8">
      <w:pPr>
        <w:numPr>
          <w:ilvl w:val="0"/>
          <w:numId w:val="56"/>
        </w:numPr>
        <w:overflowPunct/>
        <w:autoSpaceDE/>
        <w:autoSpaceDN/>
        <w:adjustRightInd/>
        <w:spacing w:after="0"/>
        <w:textAlignment w:val="auto"/>
        <w:rPr>
          <w:b/>
          <w:i/>
          <w:iCs/>
          <w:sz w:val="21"/>
          <w:szCs w:val="21"/>
          <w:lang w:eastAsia="x-none"/>
        </w:rPr>
      </w:pPr>
      <w:r w:rsidRPr="00B61B5C">
        <w:rPr>
          <w:b/>
          <w:i/>
          <w:iCs/>
          <w:sz w:val="21"/>
          <w:szCs w:val="21"/>
          <w:lang w:eastAsia="x-none"/>
        </w:rPr>
        <w:t xml:space="preserve">Channel bandwidth, </w:t>
      </w:r>
      <w:proofErr w:type="gramStart"/>
      <w:r w:rsidRPr="00B61B5C">
        <w:rPr>
          <w:b/>
          <w:i/>
          <w:iCs/>
          <w:sz w:val="21"/>
          <w:szCs w:val="21"/>
          <w:lang w:eastAsia="x-none"/>
        </w:rPr>
        <w:t>B</w:t>
      </w:r>
      <w:r w:rsidRPr="00B61B5C">
        <w:rPr>
          <w:b/>
          <w:i/>
          <w:iCs/>
          <w:sz w:val="21"/>
          <w:szCs w:val="21"/>
          <w:vertAlign w:val="subscript"/>
          <w:lang w:eastAsia="x-none"/>
        </w:rPr>
        <w:t>chan,</w:t>
      </w:r>
      <w:r>
        <w:rPr>
          <w:rFonts w:hint="eastAsia"/>
          <w:b/>
          <w:i/>
          <w:iCs/>
          <w:sz w:val="21"/>
          <w:szCs w:val="21"/>
          <w:vertAlign w:val="subscript"/>
          <w:lang w:eastAsia="zh-CN"/>
        </w:rPr>
        <w:t>D</w:t>
      </w:r>
      <w:proofErr w:type="gramEnd"/>
      <w:r>
        <w:rPr>
          <w:rFonts w:hint="eastAsia"/>
          <w:b/>
          <w:i/>
          <w:iCs/>
          <w:sz w:val="21"/>
          <w:szCs w:val="21"/>
          <w:vertAlign w:val="subscript"/>
          <w:lang w:eastAsia="zh-CN"/>
        </w:rPr>
        <w:t>2R</w:t>
      </w:r>
      <w:r w:rsidRPr="00B61B5C">
        <w:rPr>
          <w:rFonts w:eastAsia="等线" w:hint="eastAsia"/>
          <w:b/>
          <w:i/>
          <w:iCs/>
          <w:sz w:val="21"/>
          <w:szCs w:val="21"/>
          <w:lang w:eastAsia="zh-CN"/>
        </w:rPr>
        <w:t xml:space="preserve"> from</w:t>
      </w:r>
      <w:r w:rsidRPr="00B61B5C">
        <w:rPr>
          <w:rFonts w:eastAsia="等线"/>
          <w:b/>
          <w:i/>
          <w:iCs/>
          <w:sz w:val="21"/>
          <w:szCs w:val="21"/>
          <w:lang w:eastAsia="zh-CN"/>
        </w:rPr>
        <w:t xml:space="preserve"> </w:t>
      </w:r>
      <w:r>
        <w:rPr>
          <w:rFonts w:eastAsia="等线" w:hint="eastAsia"/>
          <w:b/>
          <w:i/>
          <w:iCs/>
          <w:sz w:val="21"/>
          <w:szCs w:val="21"/>
          <w:lang w:eastAsia="zh-CN"/>
        </w:rPr>
        <w:t>a</w:t>
      </w:r>
      <w:r w:rsidRPr="00B61B5C">
        <w:rPr>
          <w:rFonts w:eastAsia="等线" w:hint="eastAsia"/>
          <w:b/>
          <w:i/>
          <w:iCs/>
          <w:sz w:val="21"/>
          <w:szCs w:val="21"/>
          <w:lang w:eastAsia="zh-CN"/>
        </w:rPr>
        <w:t xml:space="preserve"> </w:t>
      </w:r>
      <w:r w:rsidRPr="00B61B5C">
        <w:rPr>
          <w:rFonts w:eastAsia="等线"/>
          <w:b/>
          <w:i/>
          <w:iCs/>
          <w:sz w:val="21"/>
          <w:szCs w:val="21"/>
          <w:lang w:eastAsia="zh-CN"/>
        </w:rPr>
        <w:t>device</w:t>
      </w:r>
      <w:r w:rsidRPr="00B61B5C">
        <w:rPr>
          <w:rFonts w:eastAsia="等线" w:hint="eastAsia"/>
          <w:b/>
          <w:i/>
          <w:iCs/>
          <w:sz w:val="21"/>
          <w:szCs w:val="21"/>
          <w:lang w:eastAsia="zh-CN"/>
        </w:rPr>
        <w:t xml:space="preserve"> perspective</w:t>
      </w:r>
      <w:r w:rsidRPr="00B61B5C">
        <w:rPr>
          <w:rFonts w:eastAsia="等线"/>
          <w:b/>
          <w:i/>
          <w:iCs/>
          <w:sz w:val="21"/>
          <w:szCs w:val="21"/>
          <w:lang w:eastAsia="zh-CN"/>
        </w:rPr>
        <w:t>: T</w:t>
      </w:r>
      <w:r w:rsidRPr="00B61B5C">
        <w:rPr>
          <w:rFonts w:eastAsia="等线" w:hint="eastAsia"/>
          <w:b/>
          <w:i/>
          <w:iCs/>
          <w:sz w:val="21"/>
          <w:szCs w:val="21"/>
          <w:lang w:eastAsia="zh-CN"/>
        </w:rPr>
        <w:t xml:space="preserve">he frequency resources used for transmitting A-IoT </w:t>
      </w:r>
      <w:r>
        <w:rPr>
          <w:rFonts w:eastAsia="等线" w:hint="eastAsia"/>
          <w:b/>
          <w:i/>
          <w:iCs/>
          <w:sz w:val="21"/>
          <w:szCs w:val="21"/>
          <w:lang w:eastAsia="zh-CN"/>
        </w:rPr>
        <w:t>D2R</w:t>
      </w:r>
      <w:r w:rsidRPr="00B61B5C">
        <w:rPr>
          <w:rFonts w:eastAsia="等线"/>
          <w:b/>
          <w:i/>
          <w:iCs/>
          <w:sz w:val="21"/>
          <w:szCs w:val="21"/>
          <w:lang w:eastAsia="zh-CN"/>
        </w:rPr>
        <w:t xml:space="preserve">, </w:t>
      </w:r>
      <w:r w:rsidRPr="00B61B5C">
        <w:rPr>
          <w:rFonts w:eastAsia="等线" w:hint="eastAsia"/>
          <w:b/>
          <w:i/>
          <w:iCs/>
          <w:sz w:val="21"/>
          <w:szCs w:val="21"/>
          <w:lang w:eastAsia="zh-CN"/>
        </w:rPr>
        <w:t xml:space="preserve">and </w:t>
      </w:r>
      <w:r>
        <w:rPr>
          <w:rFonts w:eastAsia="等线" w:hint="eastAsia"/>
          <w:b/>
          <w:i/>
          <w:iCs/>
          <w:sz w:val="21"/>
          <w:szCs w:val="21"/>
          <w:lang w:eastAsia="zh-CN"/>
        </w:rPr>
        <w:t xml:space="preserve">potential </w:t>
      </w:r>
      <w:r w:rsidRPr="00B61B5C">
        <w:rPr>
          <w:rFonts w:eastAsia="等线" w:hint="eastAsia"/>
          <w:b/>
          <w:i/>
          <w:iCs/>
          <w:sz w:val="21"/>
          <w:szCs w:val="21"/>
          <w:lang w:eastAsia="zh-CN"/>
        </w:rPr>
        <w:t>guard</w:t>
      </w:r>
      <w:r>
        <w:rPr>
          <w:rFonts w:eastAsia="等线" w:hint="eastAsia"/>
          <w:b/>
          <w:i/>
          <w:iCs/>
          <w:sz w:val="21"/>
          <w:szCs w:val="21"/>
          <w:lang w:eastAsia="zh-CN"/>
        </w:rPr>
        <w:t xml:space="preserve"> </w:t>
      </w:r>
      <w:r w:rsidRPr="00B61B5C">
        <w:rPr>
          <w:rFonts w:eastAsia="等线"/>
          <w:b/>
          <w:i/>
          <w:iCs/>
          <w:sz w:val="21"/>
          <w:szCs w:val="21"/>
          <w:lang w:eastAsia="zh-CN"/>
        </w:rPr>
        <w:t>band</w:t>
      </w:r>
      <w:r w:rsidRPr="00B61B5C">
        <w:rPr>
          <w:rFonts w:eastAsia="等线" w:hint="eastAsia"/>
          <w:b/>
          <w:i/>
          <w:iCs/>
          <w:sz w:val="21"/>
          <w:szCs w:val="21"/>
          <w:lang w:eastAsia="zh-CN"/>
        </w:rPr>
        <w:t>.</w:t>
      </w:r>
    </w:p>
    <w:p w14:paraId="29F95C78" w14:textId="77777777" w:rsidR="008942B8" w:rsidRPr="000A64D3" w:rsidRDefault="008942B8" w:rsidP="008942B8">
      <w:pPr>
        <w:numPr>
          <w:ilvl w:val="0"/>
          <w:numId w:val="56"/>
        </w:numPr>
        <w:overflowPunct/>
        <w:autoSpaceDE/>
        <w:autoSpaceDN/>
        <w:adjustRightInd/>
        <w:spacing w:after="0"/>
        <w:textAlignment w:val="auto"/>
        <w:rPr>
          <w:b/>
          <w:bCs/>
          <w:i/>
          <w:iCs/>
          <w:lang w:eastAsia="x-none"/>
        </w:rPr>
      </w:pPr>
      <w:r w:rsidRPr="000A64D3">
        <w:rPr>
          <w:rFonts w:eastAsia="等线" w:hint="eastAsia"/>
          <w:b/>
          <w:bCs/>
          <w:i/>
          <w:iCs/>
          <w:lang w:eastAsia="zh-CN"/>
        </w:rPr>
        <w:t xml:space="preserve">System bandwidth, </w:t>
      </w:r>
      <w:proofErr w:type="gramStart"/>
      <w:r w:rsidRPr="000A64D3">
        <w:rPr>
          <w:rFonts w:eastAsia="等线" w:hint="eastAsia"/>
          <w:b/>
          <w:bCs/>
          <w:i/>
          <w:iCs/>
          <w:lang w:eastAsia="zh-CN"/>
        </w:rPr>
        <w:t>B</w:t>
      </w:r>
      <w:r w:rsidRPr="000A64D3">
        <w:rPr>
          <w:rFonts w:eastAsia="等线" w:hint="eastAsia"/>
          <w:b/>
          <w:bCs/>
          <w:i/>
          <w:iCs/>
          <w:vertAlign w:val="subscript"/>
          <w:lang w:eastAsia="zh-CN"/>
        </w:rPr>
        <w:t>sys,</w:t>
      </w:r>
      <w:r>
        <w:rPr>
          <w:rFonts w:eastAsia="等线" w:hint="eastAsia"/>
          <w:b/>
          <w:bCs/>
          <w:i/>
          <w:iCs/>
          <w:vertAlign w:val="subscript"/>
          <w:lang w:eastAsia="zh-CN"/>
        </w:rPr>
        <w:t>D</w:t>
      </w:r>
      <w:proofErr w:type="gramEnd"/>
      <w:r>
        <w:rPr>
          <w:rFonts w:eastAsia="等线" w:hint="eastAsia"/>
          <w:b/>
          <w:bCs/>
          <w:i/>
          <w:iCs/>
          <w:vertAlign w:val="subscript"/>
          <w:lang w:eastAsia="zh-CN"/>
        </w:rPr>
        <w:t>2R</w:t>
      </w:r>
      <w:r w:rsidRPr="000A64D3">
        <w:rPr>
          <w:rFonts w:eastAsia="等线"/>
          <w:b/>
          <w:bCs/>
          <w:i/>
          <w:iCs/>
          <w:vertAlign w:val="subscript"/>
          <w:lang w:eastAsia="zh-CN"/>
        </w:rPr>
        <w:t xml:space="preserve"> </w:t>
      </w:r>
      <w:r w:rsidRPr="000A64D3">
        <w:rPr>
          <w:rFonts w:eastAsia="Yu Mincho"/>
          <w:b/>
          <w:bCs/>
          <w:i/>
          <w:iCs/>
          <w:lang w:eastAsia="ja-JP"/>
        </w:rPr>
        <w:t xml:space="preserve">from </w:t>
      </w:r>
      <w:r>
        <w:rPr>
          <w:rFonts w:eastAsiaTheme="minorEastAsia" w:hint="eastAsia"/>
          <w:b/>
          <w:bCs/>
          <w:i/>
          <w:iCs/>
          <w:lang w:eastAsia="zh-CN"/>
        </w:rPr>
        <w:t>a</w:t>
      </w:r>
      <w:r w:rsidRPr="000A64D3">
        <w:rPr>
          <w:rFonts w:eastAsia="Yu Mincho"/>
          <w:b/>
          <w:bCs/>
          <w:i/>
          <w:iCs/>
          <w:lang w:eastAsia="ja-JP"/>
        </w:rPr>
        <w:t xml:space="preserve"> device perspective</w:t>
      </w:r>
      <w:r>
        <w:rPr>
          <w:rFonts w:eastAsiaTheme="minorEastAsia" w:hint="eastAsia"/>
          <w:b/>
          <w:bCs/>
          <w:i/>
          <w:iCs/>
          <w:lang w:eastAsia="zh-CN"/>
        </w:rPr>
        <w:t xml:space="preserve">: </w:t>
      </w:r>
      <w:r w:rsidRPr="000A64D3">
        <w:rPr>
          <w:rFonts w:eastAsia="等线"/>
          <w:b/>
          <w:bCs/>
          <w:i/>
          <w:iCs/>
          <w:lang w:eastAsia="zh-CN"/>
        </w:rPr>
        <w:t>T</w:t>
      </w:r>
      <w:r w:rsidRPr="000A64D3">
        <w:rPr>
          <w:rFonts w:eastAsia="等线" w:hint="eastAsia"/>
          <w:b/>
          <w:bCs/>
          <w:i/>
          <w:iCs/>
          <w:lang w:eastAsia="zh-CN"/>
        </w:rPr>
        <w:t xml:space="preserve">he frequency </w:t>
      </w:r>
      <w:r w:rsidRPr="000A64D3">
        <w:rPr>
          <w:rFonts w:eastAsia="等线"/>
          <w:b/>
          <w:bCs/>
          <w:i/>
          <w:iCs/>
          <w:lang w:eastAsia="zh-CN"/>
        </w:rPr>
        <w:t xml:space="preserve">span containing all the frequency </w:t>
      </w:r>
      <w:r w:rsidRPr="000A64D3">
        <w:rPr>
          <w:rFonts w:eastAsia="等线" w:hint="eastAsia"/>
          <w:b/>
          <w:bCs/>
          <w:i/>
          <w:iCs/>
          <w:lang w:eastAsia="zh-CN"/>
        </w:rPr>
        <w:t xml:space="preserve">resources that </w:t>
      </w:r>
      <w:r w:rsidRPr="000A64D3">
        <w:rPr>
          <w:rFonts w:eastAsia="等线"/>
          <w:b/>
          <w:bCs/>
          <w:i/>
          <w:iCs/>
          <w:lang w:eastAsia="zh-CN"/>
        </w:rPr>
        <w:t xml:space="preserve">can be scheduled by the Reader for A-IoT </w:t>
      </w:r>
      <w:r>
        <w:rPr>
          <w:rFonts w:eastAsia="等线" w:hint="eastAsia"/>
          <w:b/>
          <w:bCs/>
          <w:i/>
          <w:iCs/>
          <w:lang w:eastAsia="zh-CN"/>
        </w:rPr>
        <w:t>D2R</w:t>
      </w:r>
      <w:r w:rsidRPr="000A64D3">
        <w:rPr>
          <w:rFonts w:eastAsia="等线"/>
          <w:b/>
          <w:bCs/>
          <w:i/>
          <w:iCs/>
          <w:lang w:eastAsia="zh-CN"/>
        </w:rPr>
        <w:t xml:space="preserve"> from any number of devices (this does not assume any particular number of devices is supported)</w:t>
      </w:r>
      <w:r w:rsidRPr="000A64D3">
        <w:rPr>
          <w:rFonts w:eastAsia="等线" w:hint="eastAsia"/>
          <w:b/>
          <w:bCs/>
          <w:i/>
          <w:iCs/>
          <w:lang w:eastAsia="zh-CN"/>
        </w:rPr>
        <w:t xml:space="preserve">. </w:t>
      </w:r>
    </w:p>
    <w:p w14:paraId="5E5D2495" w14:textId="77777777" w:rsidR="008942B8" w:rsidRPr="000A64D3" w:rsidRDefault="008942B8" w:rsidP="008942B8">
      <w:pPr>
        <w:numPr>
          <w:ilvl w:val="0"/>
          <w:numId w:val="56"/>
        </w:numPr>
        <w:overflowPunct/>
        <w:autoSpaceDE/>
        <w:autoSpaceDN/>
        <w:adjustRightInd/>
        <w:spacing w:after="0"/>
        <w:textAlignment w:val="auto"/>
        <w:rPr>
          <w:i/>
          <w:iCs/>
          <w:sz w:val="21"/>
          <w:szCs w:val="21"/>
          <w:lang w:eastAsia="x-none"/>
        </w:rPr>
      </w:pPr>
      <w:proofErr w:type="gramStart"/>
      <w:r w:rsidRPr="000A64D3">
        <w:rPr>
          <w:b/>
          <w:bCs/>
          <w:i/>
          <w:iCs/>
          <w:sz w:val="21"/>
          <w:szCs w:val="21"/>
          <w:lang w:eastAsia="x-none"/>
        </w:rPr>
        <w:t>B</w:t>
      </w:r>
      <w:r w:rsidRPr="000A64D3">
        <w:rPr>
          <w:b/>
          <w:bCs/>
          <w:i/>
          <w:iCs/>
          <w:sz w:val="21"/>
          <w:szCs w:val="21"/>
          <w:vertAlign w:val="subscript"/>
          <w:lang w:eastAsia="x-none"/>
        </w:rPr>
        <w:t>sys,</w:t>
      </w:r>
      <w:r>
        <w:rPr>
          <w:rFonts w:hint="eastAsia"/>
          <w:b/>
          <w:bCs/>
          <w:i/>
          <w:iCs/>
          <w:sz w:val="21"/>
          <w:szCs w:val="21"/>
          <w:vertAlign w:val="subscript"/>
          <w:lang w:eastAsia="zh-CN"/>
        </w:rPr>
        <w:t>D</w:t>
      </w:r>
      <w:proofErr w:type="gramEnd"/>
      <w:r>
        <w:rPr>
          <w:rFonts w:hint="eastAsia"/>
          <w:b/>
          <w:bCs/>
          <w:i/>
          <w:iCs/>
          <w:sz w:val="21"/>
          <w:szCs w:val="21"/>
          <w:vertAlign w:val="subscript"/>
          <w:lang w:eastAsia="zh-CN"/>
        </w:rPr>
        <w:t>2R</w:t>
      </w:r>
      <w:r w:rsidRPr="000A64D3">
        <w:rPr>
          <w:b/>
          <w:bCs/>
          <w:i/>
          <w:iCs/>
          <w:sz w:val="21"/>
          <w:szCs w:val="21"/>
          <w:lang w:eastAsia="x-none"/>
        </w:rPr>
        <w:t xml:space="preserve"> </w:t>
      </w:r>
      <w:r w:rsidRPr="000A64D3">
        <w:rPr>
          <w:rFonts w:cs="Times"/>
          <w:b/>
          <w:bCs/>
          <w:i/>
          <w:iCs/>
          <w:sz w:val="21"/>
          <w:szCs w:val="21"/>
          <w:lang w:eastAsia="x-none"/>
        </w:rPr>
        <w:t>≥</w:t>
      </w:r>
      <w:r w:rsidRPr="000A64D3">
        <w:rPr>
          <w:b/>
          <w:bCs/>
          <w:i/>
          <w:iCs/>
          <w:sz w:val="21"/>
          <w:szCs w:val="21"/>
          <w:lang w:eastAsia="x-none"/>
        </w:rPr>
        <w:t xml:space="preserve"> B</w:t>
      </w:r>
      <w:r w:rsidRPr="000A64D3">
        <w:rPr>
          <w:b/>
          <w:bCs/>
          <w:i/>
          <w:iCs/>
          <w:sz w:val="21"/>
          <w:szCs w:val="21"/>
          <w:vertAlign w:val="subscript"/>
          <w:lang w:eastAsia="x-none"/>
        </w:rPr>
        <w:t>chan,</w:t>
      </w:r>
      <w:r>
        <w:rPr>
          <w:rFonts w:hint="eastAsia"/>
          <w:b/>
          <w:bCs/>
          <w:i/>
          <w:iCs/>
          <w:sz w:val="21"/>
          <w:szCs w:val="21"/>
          <w:vertAlign w:val="subscript"/>
          <w:lang w:eastAsia="zh-CN"/>
        </w:rPr>
        <w:t>D2R</w:t>
      </w:r>
      <w:r w:rsidRPr="000A64D3">
        <w:rPr>
          <w:b/>
          <w:bCs/>
          <w:i/>
          <w:iCs/>
          <w:sz w:val="21"/>
          <w:szCs w:val="21"/>
          <w:vertAlign w:val="subscript"/>
          <w:lang w:eastAsia="x-none"/>
        </w:rPr>
        <w:t xml:space="preserve"> </w:t>
      </w:r>
      <w:r w:rsidRPr="000A64D3">
        <w:rPr>
          <w:rFonts w:cs="Times"/>
          <w:b/>
          <w:bCs/>
          <w:i/>
          <w:iCs/>
          <w:sz w:val="21"/>
          <w:szCs w:val="21"/>
          <w:lang w:eastAsia="x-none"/>
        </w:rPr>
        <w:t>&gt; B</w:t>
      </w:r>
      <w:r w:rsidRPr="000A64D3">
        <w:rPr>
          <w:rFonts w:cs="Times"/>
          <w:b/>
          <w:bCs/>
          <w:i/>
          <w:iCs/>
          <w:sz w:val="21"/>
          <w:szCs w:val="21"/>
          <w:vertAlign w:val="subscript"/>
          <w:lang w:eastAsia="x-none"/>
        </w:rPr>
        <w:t>tx,</w:t>
      </w:r>
      <w:r>
        <w:rPr>
          <w:rFonts w:cs="Times" w:hint="eastAsia"/>
          <w:b/>
          <w:bCs/>
          <w:i/>
          <w:iCs/>
          <w:sz w:val="21"/>
          <w:szCs w:val="21"/>
          <w:vertAlign w:val="subscript"/>
          <w:lang w:eastAsia="zh-CN"/>
        </w:rPr>
        <w:t>D2R</w:t>
      </w:r>
    </w:p>
    <w:p w14:paraId="365162CA" w14:textId="77777777" w:rsidR="008942B8" w:rsidRPr="00B61B5C" w:rsidRDefault="008942B8" w:rsidP="008942B8">
      <w:pPr>
        <w:numPr>
          <w:ilvl w:val="1"/>
          <w:numId w:val="56"/>
        </w:numPr>
        <w:overflowPunct/>
        <w:autoSpaceDE/>
        <w:autoSpaceDN/>
        <w:adjustRightInd/>
        <w:spacing w:after="0"/>
        <w:textAlignment w:val="auto"/>
        <w:rPr>
          <w:b/>
          <w:i/>
          <w:iCs/>
          <w:sz w:val="21"/>
          <w:szCs w:val="21"/>
          <w:lang w:eastAsia="x-none"/>
        </w:rPr>
      </w:pPr>
      <w:r w:rsidRPr="00B61B5C">
        <w:rPr>
          <w:b/>
          <w:i/>
          <w:iCs/>
          <w:sz w:val="21"/>
          <w:szCs w:val="21"/>
          <w:lang w:eastAsia="x-none"/>
        </w:rPr>
        <w:lastRenderedPageBreak/>
        <w:t>Possible values of each bandwidth are FFS</w:t>
      </w:r>
      <w:r>
        <w:rPr>
          <w:rFonts w:hint="eastAsia"/>
          <w:b/>
          <w:i/>
          <w:iCs/>
          <w:sz w:val="21"/>
          <w:szCs w:val="21"/>
          <w:lang w:eastAsia="zh-CN"/>
        </w:rPr>
        <w:t>.</w:t>
      </w:r>
    </w:p>
    <w:p w14:paraId="2D750759" w14:textId="77777777" w:rsidR="00155946" w:rsidRPr="008942B8" w:rsidRDefault="00155946" w:rsidP="00AD76B4">
      <w:pPr>
        <w:overflowPunct/>
        <w:autoSpaceDE/>
        <w:autoSpaceDN/>
        <w:adjustRightInd/>
        <w:snapToGrid w:val="0"/>
        <w:spacing w:after="120" w:line="280" w:lineRule="atLeast"/>
        <w:jc w:val="both"/>
        <w:textAlignment w:val="auto"/>
        <w:rPr>
          <w:rFonts w:eastAsia="等线"/>
          <w:b/>
          <w:i/>
          <w:iCs/>
          <w:sz w:val="21"/>
          <w:lang w:eastAsia="zh-CN"/>
        </w:rPr>
      </w:pPr>
    </w:p>
    <w:p w14:paraId="47670CA9" w14:textId="77777777" w:rsidR="00533E58" w:rsidRPr="00242FBB" w:rsidRDefault="00533E58" w:rsidP="00450FCF">
      <w:pPr>
        <w:pStyle w:val="1"/>
      </w:pPr>
      <w:r w:rsidRPr="00242FBB">
        <w:t>References</w:t>
      </w:r>
    </w:p>
    <w:p w14:paraId="14E2F399" w14:textId="0CACD5A2" w:rsidR="009A6BE5" w:rsidRPr="009A6BE5" w:rsidRDefault="009A6BE5" w:rsidP="009A6BE5">
      <w:pPr>
        <w:pStyle w:val="aff1"/>
        <w:numPr>
          <w:ilvl w:val="0"/>
          <w:numId w:val="5"/>
        </w:numPr>
        <w:ind w:firstLineChars="0"/>
        <w:rPr>
          <w:sz w:val="21"/>
          <w:szCs w:val="21"/>
          <w:lang w:eastAsia="zh-CN"/>
        </w:rPr>
      </w:pPr>
      <w:bookmarkStart w:id="13" w:name="_Ref162536537"/>
      <w:bookmarkStart w:id="14" w:name="_Ref61271833"/>
      <w:bookmarkStart w:id="15" w:name="_Ref76651243"/>
      <w:r w:rsidRPr="009A6BE5">
        <w:rPr>
          <w:sz w:val="21"/>
          <w:szCs w:val="21"/>
          <w:lang w:eastAsia="zh-CN"/>
        </w:rPr>
        <w:t>RP-234058, New SID: Study on solutions for Ambient IoT (Internet of Things) in NR, 3GPP TSG RAN Meeting #102, Edinburgh, UK, December 11</w:t>
      </w:r>
      <w:r w:rsidRPr="00480AD3">
        <w:rPr>
          <w:sz w:val="21"/>
          <w:szCs w:val="21"/>
          <w:vertAlign w:val="superscript"/>
          <w:lang w:eastAsia="zh-CN"/>
        </w:rPr>
        <w:t>th</w:t>
      </w:r>
      <w:r w:rsidRPr="009A6BE5">
        <w:rPr>
          <w:sz w:val="21"/>
          <w:szCs w:val="21"/>
          <w:lang w:eastAsia="zh-CN"/>
        </w:rPr>
        <w:t xml:space="preserve"> -15</w:t>
      </w:r>
      <w:r w:rsidRPr="00480AD3">
        <w:rPr>
          <w:sz w:val="21"/>
          <w:szCs w:val="21"/>
          <w:vertAlign w:val="superscript"/>
          <w:lang w:eastAsia="zh-CN"/>
        </w:rPr>
        <w:t>th</w:t>
      </w:r>
      <w:r w:rsidRPr="009A6BE5">
        <w:rPr>
          <w:sz w:val="21"/>
          <w:szCs w:val="21"/>
          <w:lang w:eastAsia="zh-CN"/>
        </w:rPr>
        <w:t>, 2023.</w:t>
      </w:r>
      <w:bookmarkEnd w:id="13"/>
    </w:p>
    <w:p w14:paraId="44ECB566" w14:textId="71B36FEB" w:rsidR="009A6BE5" w:rsidRDefault="009A6BE5" w:rsidP="00586342">
      <w:pPr>
        <w:numPr>
          <w:ilvl w:val="0"/>
          <w:numId w:val="5"/>
        </w:numPr>
        <w:rPr>
          <w:sz w:val="21"/>
          <w:szCs w:val="21"/>
          <w:lang w:eastAsia="zh-CN"/>
        </w:rPr>
      </w:pPr>
      <w:bookmarkStart w:id="16" w:name="_Ref162536546"/>
      <w:r w:rsidRPr="009A6BE5">
        <w:rPr>
          <w:sz w:val="21"/>
          <w:szCs w:val="21"/>
          <w:lang w:eastAsia="zh-CN"/>
        </w:rPr>
        <w:t>RP-240826</w:t>
      </w:r>
      <w:r>
        <w:rPr>
          <w:rFonts w:hint="eastAsia"/>
          <w:sz w:val="21"/>
          <w:szCs w:val="21"/>
          <w:lang w:eastAsia="zh-CN"/>
        </w:rPr>
        <w:t xml:space="preserve">, </w:t>
      </w:r>
      <w:r w:rsidRPr="009A6BE5">
        <w:rPr>
          <w:sz w:val="21"/>
          <w:szCs w:val="21"/>
          <w:lang w:eastAsia="zh-CN"/>
        </w:rPr>
        <w:t>revised</w:t>
      </w:r>
      <w:r>
        <w:rPr>
          <w:rFonts w:hint="eastAsia"/>
          <w:sz w:val="21"/>
          <w:szCs w:val="21"/>
          <w:lang w:eastAsia="zh-CN"/>
        </w:rPr>
        <w:t xml:space="preserve"> </w:t>
      </w:r>
      <w:r w:rsidRPr="009A6BE5">
        <w:rPr>
          <w:sz w:val="21"/>
          <w:szCs w:val="21"/>
          <w:lang w:eastAsia="zh-CN"/>
        </w:rPr>
        <w:t>SID: Study on solutions for Ambient IoT (Internet of Things) in NR, 3GPP TSG RAN Meeting #10</w:t>
      </w:r>
      <w:r>
        <w:rPr>
          <w:rFonts w:hint="eastAsia"/>
          <w:sz w:val="21"/>
          <w:szCs w:val="21"/>
          <w:lang w:eastAsia="zh-CN"/>
        </w:rPr>
        <w:t>3</w:t>
      </w:r>
      <w:r w:rsidRPr="009A6BE5">
        <w:rPr>
          <w:sz w:val="21"/>
          <w:szCs w:val="21"/>
          <w:lang w:eastAsia="zh-CN"/>
        </w:rPr>
        <w:t>, Maastricht, Netherlands, March 18-21, 2024.</w:t>
      </w:r>
      <w:bookmarkEnd w:id="16"/>
    </w:p>
    <w:p w14:paraId="40631F9F" w14:textId="6473129B" w:rsidR="00964D3F" w:rsidRDefault="004B6B73" w:rsidP="00602AAA">
      <w:pPr>
        <w:numPr>
          <w:ilvl w:val="0"/>
          <w:numId w:val="5"/>
        </w:numPr>
        <w:rPr>
          <w:sz w:val="21"/>
          <w:szCs w:val="21"/>
          <w:lang w:eastAsia="zh-CN"/>
        </w:rPr>
      </w:pPr>
      <w:bookmarkStart w:id="17" w:name="_Ref162536554"/>
      <w:r>
        <w:rPr>
          <w:rFonts w:hint="eastAsia"/>
          <w:sz w:val="21"/>
          <w:szCs w:val="21"/>
          <w:lang w:eastAsia="zh-CN"/>
        </w:rPr>
        <w:t xml:space="preserve">3GPP </w:t>
      </w:r>
      <w:r w:rsidRPr="0053009E">
        <w:rPr>
          <w:sz w:val="21"/>
          <w:szCs w:val="21"/>
          <w:lang w:eastAsia="zh-CN"/>
        </w:rPr>
        <w:t>RAN1 Chairman’s Notes</w:t>
      </w:r>
      <w:r>
        <w:rPr>
          <w:rFonts w:hint="eastAsia"/>
          <w:sz w:val="21"/>
          <w:szCs w:val="21"/>
          <w:lang w:eastAsia="zh-CN"/>
        </w:rPr>
        <w:t xml:space="preserve">, </w:t>
      </w:r>
      <w:r w:rsidR="00602AAA">
        <w:rPr>
          <w:rFonts w:hint="eastAsia"/>
          <w:sz w:val="21"/>
          <w:szCs w:val="21"/>
          <w:lang w:eastAsia="zh-CN"/>
        </w:rPr>
        <w:t xml:space="preserve">3GPP TSG </w:t>
      </w:r>
      <w:r w:rsidRPr="00EF5E5F">
        <w:rPr>
          <w:sz w:val="21"/>
          <w:szCs w:val="21"/>
          <w:lang w:eastAsia="zh-CN"/>
        </w:rPr>
        <w:t>RAN</w:t>
      </w:r>
      <w:r>
        <w:rPr>
          <w:rFonts w:hint="eastAsia"/>
          <w:sz w:val="21"/>
          <w:szCs w:val="21"/>
          <w:lang w:eastAsia="zh-CN"/>
        </w:rPr>
        <w:t>1</w:t>
      </w:r>
      <w:r w:rsidRPr="00EF5E5F">
        <w:rPr>
          <w:sz w:val="21"/>
          <w:szCs w:val="21"/>
          <w:lang w:eastAsia="zh-CN"/>
        </w:rPr>
        <w:t xml:space="preserve"> meeting #</w:t>
      </w:r>
      <w:r>
        <w:rPr>
          <w:rFonts w:hint="eastAsia"/>
          <w:sz w:val="21"/>
          <w:szCs w:val="21"/>
          <w:lang w:eastAsia="zh-CN"/>
        </w:rPr>
        <w:t>1</w:t>
      </w:r>
      <w:r w:rsidR="00944E25">
        <w:rPr>
          <w:sz w:val="21"/>
          <w:szCs w:val="21"/>
          <w:lang w:eastAsia="zh-CN"/>
        </w:rPr>
        <w:t>1</w:t>
      </w:r>
      <w:r w:rsidR="000D63BA">
        <w:rPr>
          <w:rFonts w:hint="eastAsia"/>
          <w:sz w:val="21"/>
          <w:szCs w:val="21"/>
          <w:lang w:eastAsia="zh-CN"/>
        </w:rPr>
        <w:t>6</w:t>
      </w:r>
      <w:r w:rsidR="002C1223" w:rsidRPr="002C1223">
        <w:rPr>
          <w:sz w:val="21"/>
          <w:szCs w:val="21"/>
          <w:lang w:eastAsia="zh-CN"/>
        </w:rPr>
        <w:t xml:space="preserve">, </w:t>
      </w:r>
      <w:bookmarkEnd w:id="14"/>
      <w:bookmarkEnd w:id="15"/>
      <w:r w:rsidR="000D63BA">
        <w:rPr>
          <w:rFonts w:hint="eastAsia"/>
          <w:sz w:val="21"/>
          <w:szCs w:val="21"/>
          <w:lang w:eastAsia="zh-CN"/>
        </w:rPr>
        <w:t>Athen</w:t>
      </w:r>
      <w:r w:rsidR="003E0136">
        <w:rPr>
          <w:rFonts w:hint="eastAsia"/>
          <w:sz w:val="21"/>
          <w:szCs w:val="21"/>
          <w:lang w:eastAsia="zh-CN"/>
        </w:rPr>
        <w:t>s</w:t>
      </w:r>
      <w:r w:rsidR="00586342" w:rsidRPr="00586342">
        <w:rPr>
          <w:sz w:val="21"/>
          <w:szCs w:val="21"/>
          <w:lang w:eastAsia="zh-CN"/>
        </w:rPr>
        <w:t xml:space="preserve">, </w:t>
      </w:r>
      <w:r w:rsidR="000D63BA">
        <w:rPr>
          <w:rFonts w:hint="eastAsia"/>
          <w:sz w:val="21"/>
          <w:szCs w:val="21"/>
          <w:lang w:eastAsia="zh-CN"/>
        </w:rPr>
        <w:t>Gr</w:t>
      </w:r>
      <w:r w:rsidR="00FE6E95">
        <w:rPr>
          <w:rFonts w:hint="eastAsia"/>
          <w:sz w:val="21"/>
          <w:szCs w:val="21"/>
          <w:lang w:eastAsia="zh-CN"/>
        </w:rPr>
        <w:t>ee</w:t>
      </w:r>
      <w:r w:rsidR="000D63BA">
        <w:rPr>
          <w:rFonts w:hint="eastAsia"/>
          <w:sz w:val="21"/>
          <w:szCs w:val="21"/>
          <w:lang w:eastAsia="zh-CN"/>
        </w:rPr>
        <w:t>ce</w:t>
      </w:r>
      <w:r w:rsidR="00586342" w:rsidRPr="00586342">
        <w:rPr>
          <w:sz w:val="21"/>
          <w:szCs w:val="21"/>
          <w:lang w:eastAsia="zh-CN"/>
        </w:rPr>
        <w:t xml:space="preserve">, </w:t>
      </w:r>
      <w:r w:rsidR="003E0136" w:rsidRPr="003E0136">
        <w:rPr>
          <w:sz w:val="21"/>
          <w:szCs w:val="21"/>
          <w:lang w:eastAsia="zh-CN"/>
        </w:rPr>
        <w:t>February 26</w:t>
      </w:r>
      <w:r w:rsidR="003E0136" w:rsidRPr="003E0136">
        <w:rPr>
          <w:sz w:val="21"/>
          <w:szCs w:val="21"/>
          <w:vertAlign w:val="superscript"/>
          <w:lang w:eastAsia="zh-CN"/>
        </w:rPr>
        <w:t>th</w:t>
      </w:r>
      <w:r w:rsidR="003E0136" w:rsidRPr="003E0136">
        <w:rPr>
          <w:sz w:val="21"/>
          <w:szCs w:val="21"/>
          <w:lang w:eastAsia="zh-CN"/>
        </w:rPr>
        <w:t xml:space="preserve"> – March 1</w:t>
      </w:r>
      <w:r w:rsidR="003E0136" w:rsidRPr="003E0136">
        <w:rPr>
          <w:sz w:val="21"/>
          <w:szCs w:val="21"/>
          <w:vertAlign w:val="superscript"/>
          <w:lang w:eastAsia="zh-CN"/>
        </w:rPr>
        <w:t>st</w:t>
      </w:r>
      <w:r w:rsidR="003E0136" w:rsidRPr="003E0136">
        <w:rPr>
          <w:sz w:val="21"/>
          <w:szCs w:val="21"/>
          <w:lang w:eastAsia="zh-CN"/>
        </w:rPr>
        <w:t>, 2024</w:t>
      </w:r>
      <w:r w:rsidR="00846490">
        <w:rPr>
          <w:sz w:val="21"/>
          <w:szCs w:val="21"/>
          <w:lang w:eastAsia="zh-CN"/>
        </w:rPr>
        <w:t>.</w:t>
      </w:r>
      <w:bookmarkEnd w:id="17"/>
    </w:p>
    <w:p w14:paraId="1D553D12" w14:textId="120C0EAE" w:rsidR="006B7D23" w:rsidRPr="00166B10" w:rsidRDefault="006B7D23" w:rsidP="006B7D23">
      <w:pPr>
        <w:pStyle w:val="aff1"/>
        <w:numPr>
          <w:ilvl w:val="0"/>
          <w:numId w:val="5"/>
        </w:numPr>
        <w:ind w:firstLineChars="0"/>
        <w:rPr>
          <w:sz w:val="21"/>
          <w:szCs w:val="21"/>
          <w:lang w:eastAsia="zh-CN"/>
        </w:rPr>
      </w:pPr>
      <w:bookmarkStart w:id="18" w:name="_Ref162944484"/>
      <w:r w:rsidRPr="00166B10">
        <w:rPr>
          <w:sz w:val="21"/>
          <w:szCs w:val="21"/>
          <w:lang w:eastAsia="zh-CN"/>
        </w:rPr>
        <w:t>R1-24018</w:t>
      </w:r>
      <w:r w:rsidR="00B1280E" w:rsidRPr="00166B10">
        <w:rPr>
          <w:rFonts w:hint="eastAsia"/>
          <w:sz w:val="21"/>
          <w:szCs w:val="21"/>
          <w:lang w:eastAsia="zh-CN"/>
        </w:rPr>
        <w:t>51</w:t>
      </w:r>
      <w:r w:rsidRPr="00166B10">
        <w:rPr>
          <w:sz w:val="21"/>
          <w:szCs w:val="21"/>
          <w:lang w:eastAsia="zh-CN"/>
        </w:rPr>
        <w:t>, Final FL Summary#</w:t>
      </w:r>
      <w:r w:rsidR="00B1280E" w:rsidRPr="00166B10">
        <w:rPr>
          <w:rFonts w:hint="eastAsia"/>
          <w:sz w:val="21"/>
          <w:szCs w:val="21"/>
          <w:lang w:eastAsia="zh-CN"/>
        </w:rPr>
        <w:t>3</w:t>
      </w:r>
      <w:r w:rsidRPr="00166B10">
        <w:rPr>
          <w:sz w:val="21"/>
          <w:szCs w:val="21"/>
          <w:lang w:eastAsia="zh-CN"/>
        </w:rPr>
        <w:t xml:space="preserve"> for </w:t>
      </w:r>
      <w:r w:rsidR="00B1280E" w:rsidRPr="00166B10">
        <w:rPr>
          <w:sz w:val="21"/>
          <w:szCs w:val="21"/>
          <w:lang w:eastAsia="zh-CN"/>
        </w:rPr>
        <w:t>9.4.2.</w:t>
      </w:r>
      <w:r w:rsidR="00B1280E" w:rsidRPr="00166B10">
        <w:rPr>
          <w:rFonts w:hint="eastAsia"/>
          <w:sz w:val="21"/>
          <w:szCs w:val="21"/>
          <w:lang w:eastAsia="zh-CN"/>
        </w:rPr>
        <w:t xml:space="preserve">1 </w:t>
      </w:r>
      <w:r w:rsidR="00B1280E" w:rsidRPr="00166B10">
        <w:rPr>
          <w:sz w:val="21"/>
          <w:szCs w:val="21"/>
          <w:lang w:eastAsia="zh-CN"/>
        </w:rPr>
        <w:t>Ambient IoT – General aspects of physical layer design</w:t>
      </w:r>
      <w:r w:rsidRPr="00166B10">
        <w:rPr>
          <w:sz w:val="21"/>
          <w:szCs w:val="21"/>
          <w:lang w:eastAsia="zh-CN"/>
        </w:rPr>
        <w:t>, 3GPP TSG RAN1 meeting #116, Athens, Greece, February 26</w:t>
      </w:r>
      <w:r w:rsidRPr="00166B10">
        <w:rPr>
          <w:sz w:val="21"/>
          <w:szCs w:val="21"/>
          <w:vertAlign w:val="superscript"/>
          <w:lang w:eastAsia="zh-CN"/>
        </w:rPr>
        <w:t>th</w:t>
      </w:r>
      <w:r w:rsidRPr="00166B10">
        <w:rPr>
          <w:sz w:val="21"/>
          <w:szCs w:val="21"/>
          <w:lang w:eastAsia="zh-CN"/>
        </w:rPr>
        <w:t xml:space="preserve"> – March 1</w:t>
      </w:r>
      <w:r w:rsidRPr="00166B10">
        <w:rPr>
          <w:sz w:val="21"/>
          <w:szCs w:val="21"/>
          <w:vertAlign w:val="superscript"/>
          <w:lang w:eastAsia="zh-CN"/>
        </w:rPr>
        <w:t>st</w:t>
      </w:r>
      <w:r w:rsidRPr="00166B10">
        <w:rPr>
          <w:sz w:val="21"/>
          <w:szCs w:val="21"/>
          <w:lang w:eastAsia="zh-CN"/>
        </w:rPr>
        <w:t>, 2024.</w:t>
      </w:r>
      <w:bookmarkEnd w:id="18"/>
    </w:p>
    <w:p w14:paraId="06D14203" w14:textId="67F4FFF8" w:rsidR="006B7D23" w:rsidRPr="00166B10" w:rsidRDefault="006B7D23" w:rsidP="006B7D23">
      <w:pPr>
        <w:pStyle w:val="aff1"/>
        <w:numPr>
          <w:ilvl w:val="0"/>
          <w:numId w:val="5"/>
        </w:numPr>
        <w:ind w:firstLineChars="0"/>
        <w:rPr>
          <w:sz w:val="21"/>
          <w:szCs w:val="21"/>
          <w:lang w:eastAsia="zh-CN"/>
        </w:rPr>
      </w:pPr>
      <w:bookmarkStart w:id="19" w:name="_Ref162858002"/>
      <w:r w:rsidRPr="00166B10">
        <w:rPr>
          <w:sz w:val="21"/>
          <w:szCs w:val="21"/>
          <w:lang w:eastAsia="zh-CN"/>
        </w:rPr>
        <w:t>EPC™ Radio-Frequency Identity Protocols Generation-2 UHF RFID, Specification for RFID Air Interface, Protocol for Communications at 860 MHz – 960 MHz, Version 2.0.1.</w:t>
      </w:r>
      <w:bookmarkEnd w:id="19"/>
    </w:p>
    <w:sectPr w:rsidR="006B7D23" w:rsidRPr="00166B10" w:rsidSect="00922042">
      <w:footerReference w:type="default" r:id="rId12"/>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7A7097" w14:textId="77777777" w:rsidR="00922042" w:rsidRDefault="00922042">
      <w:r>
        <w:separator/>
      </w:r>
    </w:p>
  </w:endnote>
  <w:endnote w:type="continuationSeparator" w:id="0">
    <w:p w14:paraId="3C2B7906" w14:textId="77777777" w:rsidR="00922042" w:rsidRDefault="00922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77777777"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4684">
      <w:rPr>
        <w:rFonts w:ascii="Arial" w:hAnsi="Arial" w:cs="Arial"/>
        <w:b/>
        <w:noProof/>
        <w:sz w:val="18"/>
        <w:szCs w:val="18"/>
      </w:rPr>
      <w:t>1</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A6E703" w14:textId="77777777" w:rsidR="00922042" w:rsidRDefault="00922042">
      <w:r>
        <w:separator/>
      </w:r>
    </w:p>
  </w:footnote>
  <w:footnote w:type="continuationSeparator" w:id="0">
    <w:p w14:paraId="18DB0309" w14:textId="77777777" w:rsidR="00922042" w:rsidRDefault="009220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6" type="#_x0000_t75" style="width:761pt;height:545.35pt" o:bullet="t">
        <v:imagedata r:id="rId1" o:title="artF6B0"/>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2523DC1"/>
    <w:multiLevelType w:val="multilevel"/>
    <w:tmpl w:val="8E14356E"/>
    <w:lvl w:ilvl="0">
      <w:start w:val="2"/>
      <w:numFmt w:val="decimal"/>
      <w:lvlText w:val="%1"/>
      <w:lvlJc w:val="left"/>
      <w:pPr>
        <w:ind w:left="711" w:hanging="711"/>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3" w15:restartNumberingAfterBreak="0">
    <w:nsid w:val="08072142"/>
    <w:multiLevelType w:val="multilevel"/>
    <w:tmpl w:val="8E14356E"/>
    <w:lvl w:ilvl="0">
      <w:start w:val="2"/>
      <w:numFmt w:val="decimal"/>
      <w:lvlText w:val="%1"/>
      <w:lvlJc w:val="left"/>
      <w:pPr>
        <w:ind w:left="711" w:hanging="711"/>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4" w15:restartNumberingAfterBreak="0">
    <w:nsid w:val="095D619B"/>
    <w:multiLevelType w:val="hybridMultilevel"/>
    <w:tmpl w:val="A2B0BAF0"/>
    <w:lvl w:ilvl="0" w:tplc="07DA94D2">
      <w:start w:val="1"/>
      <w:numFmt w:val="bullet"/>
      <w:lvlText w:val="-"/>
      <w:lvlJc w:val="left"/>
      <w:pPr>
        <w:ind w:left="860" w:hanging="440"/>
      </w:pPr>
      <w:rPr>
        <w:rFonts w:ascii="Arial" w:eastAsia="宋体"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B56E06"/>
    <w:multiLevelType w:val="hybridMultilevel"/>
    <w:tmpl w:val="536A8E4E"/>
    <w:lvl w:ilvl="0" w:tplc="9E0813A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CC5DAD"/>
    <w:multiLevelType w:val="hybridMultilevel"/>
    <w:tmpl w:val="1D6E635E"/>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宋体"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3BF45E6"/>
    <w:multiLevelType w:val="multilevel"/>
    <w:tmpl w:val="8E14356E"/>
    <w:lvl w:ilvl="0">
      <w:start w:val="2"/>
      <w:numFmt w:val="decimal"/>
      <w:lvlText w:val="%1"/>
      <w:lvlJc w:val="left"/>
      <w:pPr>
        <w:ind w:left="711" w:hanging="711"/>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12"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8DD7A36"/>
    <w:multiLevelType w:val="hybridMultilevel"/>
    <w:tmpl w:val="002AAE9E"/>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507DA7"/>
    <w:multiLevelType w:val="hybridMultilevel"/>
    <w:tmpl w:val="73946014"/>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C53626D"/>
    <w:multiLevelType w:val="multilevel"/>
    <w:tmpl w:val="8E14356E"/>
    <w:lvl w:ilvl="0">
      <w:start w:val="2"/>
      <w:numFmt w:val="decimal"/>
      <w:lvlText w:val="%1"/>
      <w:lvlJc w:val="left"/>
      <w:pPr>
        <w:ind w:left="711" w:hanging="711"/>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19"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D8F2309"/>
    <w:multiLevelType w:val="hybridMultilevel"/>
    <w:tmpl w:val="AD668F6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1DA449D6"/>
    <w:multiLevelType w:val="hybridMultilevel"/>
    <w:tmpl w:val="9F365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5" w15:restartNumberingAfterBreak="0">
    <w:nsid w:val="27B62189"/>
    <w:multiLevelType w:val="multilevel"/>
    <w:tmpl w:val="8E14356E"/>
    <w:lvl w:ilvl="0">
      <w:start w:val="2"/>
      <w:numFmt w:val="decimal"/>
      <w:lvlText w:val="%1"/>
      <w:lvlJc w:val="left"/>
      <w:pPr>
        <w:ind w:left="711" w:hanging="711"/>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26" w15:restartNumberingAfterBreak="0">
    <w:nsid w:val="2CA7375F"/>
    <w:multiLevelType w:val="hybridMultilevel"/>
    <w:tmpl w:val="FF004732"/>
    <w:lvl w:ilvl="0" w:tplc="FFFFFFFF">
      <w:start w:val="1"/>
      <w:numFmt w:val="bullet"/>
      <w:lvlText w:val=""/>
      <w:lvlJc w:val="left"/>
      <w:pPr>
        <w:ind w:left="440" w:hanging="440"/>
      </w:pPr>
      <w:rPr>
        <w:rFonts w:ascii="Wingdings" w:hAnsi="Wingdings" w:hint="default"/>
      </w:rPr>
    </w:lvl>
    <w:lvl w:ilvl="1" w:tplc="5C6C2CFC">
      <w:numFmt w:val="bullet"/>
      <w:lvlText w:val="-"/>
      <w:lvlJc w:val="left"/>
      <w:pPr>
        <w:ind w:left="880" w:hanging="440"/>
      </w:pPr>
      <w:rPr>
        <w:rFonts w:ascii="Times New Roman" w:eastAsia="Times New Roman"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3D8131B7"/>
    <w:multiLevelType w:val="multilevel"/>
    <w:tmpl w:val="8E14356E"/>
    <w:lvl w:ilvl="0">
      <w:start w:val="2"/>
      <w:numFmt w:val="decimal"/>
      <w:lvlText w:val="%1"/>
      <w:lvlJc w:val="left"/>
      <w:pPr>
        <w:ind w:left="711" w:hanging="711"/>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35" w15:restartNumberingAfterBreak="0">
    <w:nsid w:val="3F7361F5"/>
    <w:multiLevelType w:val="hybridMultilevel"/>
    <w:tmpl w:val="EC3660AE"/>
    <w:lvl w:ilvl="0" w:tplc="9E0813A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6835EE1"/>
    <w:multiLevelType w:val="hybridMultilevel"/>
    <w:tmpl w:val="40AC6A7A"/>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6EF0DFD"/>
    <w:multiLevelType w:val="hybridMultilevel"/>
    <w:tmpl w:val="90B866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7D45971"/>
    <w:multiLevelType w:val="hybridMultilevel"/>
    <w:tmpl w:val="12DE436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8" w15:restartNumberingAfterBreak="0">
    <w:nsid w:val="53146341"/>
    <w:multiLevelType w:val="hybridMultilevel"/>
    <w:tmpl w:val="EAA8DCDE"/>
    <w:lvl w:ilvl="0" w:tplc="F74CB02A">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0" w15:restartNumberingAfterBreak="0">
    <w:nsid w:val="53F367B4"/>
    <w:multiLevelType w:val="hybridMultilevel"/>
    <w:tmpl w:val="F554618A"/>
    <w:lvl w:ilvl="0" w:tplc="85DE10A6">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1"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2" w15:restartNumberingAfterBreak="0">
    <w:nsid w:val="5B35414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3" w15:restartNumberingAfterBreak="0">
    <w:nsid w:val="5B3D7DDB"/>
    <w:multiLevelType w:val="hybridMultilevel"/>
    <w:tmpl w:val="3A06594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4"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6"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634B0F40"/>
    <w:multiLevelType w:val="hybridMultilevel"/>
    <w:tmpl w:val="559A67B4"/>
    <w:lvl w:ilvl="0" w:tplc="0409000B">
      <w:start w:val="1"/>
      <w:numFmt w:val="bullet"/>
      <w:lvlText w:val="o"/>
      <w:lvlJc w:val="left"/>
      <w:pPr>
        <w:ind w:left="1280" w:hanging="440"/>
      </w:pPr>
      <w:rPr>
        <w:rFonts w:ascii="Courier New" w:hAnsi="Courier New" w:cs="Courier New"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58" w15:restartNumberingAfterBreak="0">
    <w:nsid w:val="6727056E"/>
    <w:multiLevelType w:val="hybridMultilevel"/>
    <w:tmpl w:val="4B9C0BF2"/>
    <w:lvl w:ilvl="0" w:tplc="9E0813AE">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684D1E3A"/>
    <w:multiLevelType w:val="hybridMultilevel"/>
    <w:tmpl w:val="1F5A0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8636C19"/>
    <w:multiLevelType w:val="hybridMultilevel"/>
    <w:tmpl w:val="800CA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1" w15:restartNumberingAfterBreak="0">
    <w:nsid w:val="6A7E3D34"/>
    <w:multiLevelType w:val="hybridMultilevel"/>
    <w:tmpl w:val="A94C5B50"/>
    <w:lvl w:ilvl="0" w:tplc="637AC35A">
      <w:start w:val="1"/>
      <w:numFmt w:val="bullet"/>
      <w:lvlText w:val="‐"/>
      <w:lvlJc w:val="left"/>
      <w:pPr>
        <w:ind w:left="720" w:hanging="360"/>
      </w:pPr>
      <w:rPr>
        <w:rFonts w:ascii="宋体" w:eastAsia="宋体" w:hAnsi="宋体" w:hint="eastAsia"/>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2" w15:restartNumberingAfterBreak="0">
    <w:nsid w:val="6DE70801"/>
    <w:multiLevelType w:val="hybridMultilevel"/>
    <w:tmpl w:val="430EEFDC"/>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4"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772230C"/>
    <w:multiLevelType w:val="hybridMultilevel"/>
    <w:tmpl w:val="A50A1824"/>
    <w:lvl w:ilvl="0" w:tplc="9384DC1C">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81E6AB6"/>
    <w:multiLevelType w:val="hybridMultilevel"/>
    <w:tmpl w:val="45AAE250"/>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7A543D02"/>
    <w:multiLevelType w:val="hybridMultilevel"/>
    <w:tmpl w:val="870A2F7E"/>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7A752EAB"/>
    <w:multiLevelType w:val="hybridMultilevel"/>
    <w:tmpl w:val="457C1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54912488">
    <w:abstractNumId w:val="47"/>
  </w:num>
  <w:num w:numId="2" w16cid:durableId="792750407">
    <w:abstractNumId w:val="24"/>
  </w:num>
  <w:num w:numId="3" w16cid:durableId="643243021">
    <w:abstractNumId w:val="46"/>
  </w:num>
  <w:num w:numId="4" w16cid:durableId="1697846156">
    <w:abstractNumId w:val="1"/>
  </w:num>
  <w:num w:numId="5" w16cid:durableId="527135589">
    <w:abstractNumId w:val="51"/>
  </w:num>
  <w:num w:numId="6" w16cid:durableId="793252828">
    <w:abstractNumId w:val="33"/>
  </w:num>
  <w:num w:numId="7" w16cid:durableId="240019012">
    <w:abstractNumId w:val="49"/>
  </w:num>
  <w:num w:numId="8" w16cid:durableId="2125270649">
    <w:abstractNumId w:val="32"/>
  </w:num>
  <w:num w:numId="9" w16cid:durableId="1859077031">
    <w:abstractNumId w:val="45"/>
  </w:num>
  <w:num w:numId="10" w16cid:durableId="78612602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148249772">
    <w:abstractNumId w:val="36"/>
  </w:num>
  <w:num w:numId="12" w16cid:durableId="576793853">
    <w:abstractNumId w:val="27"/>
  </w:num>
  <w:num w:numId="13" w16cid:durableId="402726137">
    <w:abstractNumId w:val="10"/>
  </w:num>
  <w:num w:numId="14" w16cid:durableId="1112943395">
    <w:abstractNumId w:val="40"/>
  </w:num>
  <w:num w:numId="15" w16cid:durableId="530337642">
    <w:abstractNumId w:val="69"/>
  </w:num>
  <w:num w:numId="16" w16cid:durableId="1338770138">
    <w:abstractNumId w:val="16"/>
  </w:num>
  <w:num w:numId="17" w16cid:durableId="176308326">
    <w:abstractNumId w:val="68"/>
  </w:num>
  <w:num w:numId="18" w16cid:durableId="1125544300">
    <w:abstractNumId w:val="23"/>
  </w:num>
  <w:num w:numId="19" w16cid:durableId="244847291">
    <w:abstractNumId w:val="6"/>
  </w:num>
  <w:num w:numId="20" w16cid:durableId="1094474159">
    <w:abstractNumId w:val="21"/>
  </w:num>
  <w:num w:numId="21" w16cid:durableId="1178694526">
    <w:abstractNumId w:val="12"/>
  </w:num>
  <w:num w:numId="22" w16cid:durableId="1798330702">
    <w:abstractNumId w:val="42"/>
  </w:num>
  <w:num w:numId="23" w16cid:durableId="1635403309">
    <w:abstractNumId w:val="55"/>
  </w:num>
  <w:num w:numId="24" w16cid:durableId="1617441921">
    <w:abstractNumId w:val="67"/>
  </w:num>
  <w:num w:numId="25" w16cid:durableId="800613558">
    <w:abstractNumId w:val="37"/>
  </w:num>
  <w:num w:numId="26" w16cid:durableId="1403138749">
    <w:abstractNumId w:val="39"/>
  </w:num>
  <w:num w:numId="27" w16cid:durableId="719741346">
    <w:abstractNumId w:val="30"/>
  </w:num>
  <w:num w:numId="28" w16cid:durableId="910888559">
    <w:abstractNumId w:val="13"/>
  </w:num>
  <w:num w:numId="29" w16cid:durableId="1535262980">
    <w:abstractNumId w:val="45"/>
  </w:num>
  <w:num w:numId="30" w16cid:durableId="529562626">
    <w:abstractNumId w:val="45"/>
  </w:num>
  <w:num w:numId="31" w16cid:durableId="262036563">
    <w:abstractNumId w:val="37"/>
  </w:num>
  <w:num w:numId="32" w16cid:durableId="856969413">
    <w:abstractNumId w:val="60"/>
  </w:num>
  <w:num w:numId="33" w16cid:durableId="1297489600">
    <w:abstractNumId w:val="63"/>
  </w:num>
  <w:num w:numId="34" w16cid:durableId="1319502429">
    <w:abstractNumId w:val="48"/>
  </w:num>
  <w:num w:numId="35" w16cid:durableId="672417038">
    <w:abstractNumId w:val="50"/>
  </w:num>
  <w:num w:numId="36" w16cid:durableId="1726099153">
    <w:abstractNumId w:val="9"/>
  </w:num>
  <w:num w:numId="37" w16cid:durableId="1014309571">
    <w:abstractNumId w:val="5"/>
  </w:num>
  <w:num w:numId="38" w16cid:durableId="719666745">
    <w:abstractNumId w:val="57"/>
  </w:num>
  <w:num w:numId="39" w16cid:durableId="1974752644">
    <w:abstractNumId w:val="26"/>
  </w:num>
  <w:num w:numId="40" w16cid:durableId="1704090064">
    <w:abstractNumId w:val="4"/>
  </w:num>
  <w:num w:numId="41" w16cid:durableId="735593970">
    <w:abstractNumId w:val="20"/>
  </w:num>
  <w:num w:numId="42" w16cid:durableId="331758952">
    <w:abstractNumId w:val="44"/>
  </w:num>
  <w:num w:numId="43" w16cid:durableId="1122846347">
    <w:abstractNumId w:val="15"/>
  </w:num>
  <w:num w:numId="44" w16cid:durableId="121580516">
    <w:abstractNumId w:val="19"/>
  </w:num>
  <w:num w:numId="45" w16cid:durableId="2110467646">
    <w:abstractNumId w:val="61"/>
  </w:num>
  <w:num w:numId="46" w16cid:durableId="730540520">
    <w:abstractNumId w:val="31"/>
  </w:num>
  <w:num w:numId="47" w16cid:durableId="2046635834">
    <w:abstractNumId w:val="24"/>
  </w:num>
  <w:num w:numId="48" w16cid:durableId="2034110657">
    <w:abstractNumId w:val="29"/>
  </w:num>
  <w:num w:numId="49" w16cid:durableId="212428086">
    <w:abstractNumId w:val="56"/>
  </w:num>
  <w:num w:numId="50" w16cid:durableId="228686951">
    <w:abstractNumId w:val="65"/>
  </w:num>
  <w:num w:numId="51" w16cid:durableId="2005206923">
    <w:abstractNumId w:val="54"/>
  </w:num>
  <w:num w:numId="52" w16cid:durableId="476185760">
    <w:abstractNumId w:val="35"/>
  </w:num>
  <w:num w:numId="53" w16cid:durableId="258684529">
    <w:abstractNumId w:val="7"/>
  </w:num>
  <w:num w:numId="54" w16cid:durableId="353189689">
    <w:abstractNumId w:val="28"/>
  </w:num>
  <w:num w:numId="55" w16cid:durableId="667102214">
    <w:abstractNumId w:val="64"/>
  </w:num>
  <w:num w:numId="56" w16cid:durableId="344476560">
    <w:abstractNumId w:val="41"/>
  </w:num>
  <w:num w:numId="57" w16cid:durableId="2061898861">
    <w:abstractNumId w:val="53"/>
  </w:num>
  <w:num w:numId="58" w16cid:durableId="2060280031">
    <w:abstractNumId w:val="22"/>
  </w:num>
  <w:num w:numId="59" w16cid:durableId="548225817">
    <w:abstractNumId w:val="52"/>
  </w:num>
  <w:num w:numId="60" w16cid:durableId="592475469">
    <w:abstractNumId w:val="18"/>
  </w:num>
  <w:num w:numId="61" w16cid:durableId="1735355687">
    <w:abstractNumId w:val="34"/>
  </w:num>
  <w:num w:numId="62" w16cid:durableId="707997610">
    <w:abstractNumId w:val="25"/>
  </w:num>
  <w:num w:numId="63" w16cid:durableId="183832691">
    <w:abstractNumId w:val="3"/>
  </w:num>
  <w:num w:numId="64" w16cid:durableId="1368719591">
    <w:abstractNumId w:val="2"/>
  </w:num>
  <w:num w:numId="65" w16cid:durableId="1100905318">
    <w:abstractNumId w:val="11"/>
  </w:num>
  <w:num w:numId="66" w16cid:durableId="148442079">
    <w:abstractNumId w:val="62"/>
  </w:num>
  <w:num w:numId="67" w16cid:durableId="932084063">
    <w:abstractNumId w:val="58"/>
  </w:num>
  <w:num w:numId="68" w16cid:durableId="1444881813">
    <w:abstractNumId w:val="66"/>
  </w:num>
  <w:num w:numId="69" w16cid:durableId="1327854844">
    <w:abstractNumId w:val="59"/>
  </w:num>
  <w:num w:numId="70" w16cid:durableId="1054280645">
    <w:abstractNumId w:val="17"/>
  </w:num>
  <w:num w:numId="71" w16cid:durableId="188493750">
    <w:abstractNumId w:val="14"/>
  </w:num>
  <w:num w:numId="72" w16cid:durableId="238910912">
    <w:abstractNumId w:val="43"/>
  </w:num>
  <w:num w:numId="73" w16cid:durableId="540946892">
    <w:abstractNumId w:val="8"/>
  </w:num>
  <w:num w:numId="74" w16cid:durableId="421493269">
    <w:abstractNumId w:val="3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7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7C7"/>
    <w:rsid w:val="000008B0"/>
    <w:rsid w:val="000011D6"/>
    <w:rsid w:val="000012C1"/>
    <w:rsid w:val="000012DC"/>
    <w:rsid w:val="00001957"/>
    <w:rsid w:val="00001A55"/>
    <w:rsid w:val="00001A57"/>
    <w:rsid w:val="00001B95"/>
    <w:rsid w:val="00001C12"/>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A51"/>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5E7"/>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2D8"/>
    <w:rsid w:val="00034425"/>
    <w:rsid w:val="000346E9"/>
    <w:rsid w:val="00034ADB"/>
    <w:rsid w:val="00034C3A"/>
    <w:rsid w:val="00034D74"/>
    <w:rsid w:val="00034D88"/>
    <w:rsid w:val="00034E41"/>
    <w:rsid w:val="000351A5"/>
    <w:rsid w:val="00035A0A"/>
    <w:rsid w:val="00036532"/>
    <w:rsid w:val="000365C5"/>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76B"/>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04D"/>
    <w:rsid w:val="000622BC"/>
    <w:rsid w:val="0006296D"/>
    <w:rsid w:val="00063077"/>
    <w:rsid w:val="00063176"/>
    <w:rsid w:val="000631B1"/>
    <w:rsid w:val="00063885"/>
    <w:rsid w:val="00063D9E"/>
    <w:rsid w:val="000641A5"/>
    <w:rsid w:val="00064311"/>
    <w:rsid w:val="000649F5"/>
    <w:rsid w:val="00064A7C"/>
    <w:rsid w:val="00064AD3"/>
    <w:rsid w:val="00064C01"/>
    <w:rsid w:val="00064F3D"/>
    <w:rsid w:val="000655B0"/>
    <w:rsid w:val="00065674"/>
    <w:rsid w:val="000656A7"/>
    <w:rsid w:val="00065AEC"/>
    <w:rsid w:val="00065DFF"/>
    <w:rsid w:val="0006601B"/>
    <w:rsid w:val="00066121"/>
    <w:rsid w:val="0006622E"/>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4D3"/>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9D3"/>
    <w:rsid w:val="000D5C1F"/>
    <w:rsid w:val="000D5D76"/>
    <w:rsid w:val="000D609B"/>
    <w:rsid w:val="000D60DC"/>
    <w:rsid w:val="000D63BA"/>
    <w:rsid w:val="000D645F"/>
    <w:rsid w:val="000D6498"/>
    <w:rsid w:val="000D66DC"/>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84"/>
    <w:rsid w:val="000E15AB"/>
    <w:rsid w:val="000E1AD8"/>
    <w:rsid w:val="000E208E"/>
    <w:rsid w:val="000E23A3"/>
    <w:rsid w:val="000E2919"/>
    <w:rsid w:val="000E2BF1"/>
    <w:rsid w:val="000E2D2D"/>
    <w:rsid w:val="000E3129"/>
    <w:rsid w:val="000E341F"/>
    <w:rsid w:val="000E3AB9"/>
    <w:rsid w:val="000E4004"/>
    <w:rsid w:val="000E42D4"/>
    <w:rsid w:val="000E45D8"/>
    <w:rsid w:val="000E45F9"/>
    <w:rsid w:val="000E48BD"/>
    <w:rsid w:val="000E4C40"/>
    <w:rsid w:val="000E4C95"/>
    <w:rsid w:val="000E4FE0"/>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BB6"/>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5E9D"/>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B8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D19"/>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99E"/>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0AA6"/>
    <w:rsid w:val="001310C8"/>
    <w:rsid w:val="00131718"/>
    <w:rsid w:val="0013188F"/>
    <w:rsid w:val="00131E79"/>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6B10"/>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57B"/>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917"/>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544"/>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F3"/>
    <w:rsid w:val="001D4096"/>
    <w:rsid w:val="001D422F"/>
    <w:rsid w:val="001D43AC"/>
    <w:rsid w:val="001D482C"/>
    <w:rsid w:val="001D49A7"/>
    <w:rsid w:val="001D49B0"/>
    <w:rsid w:val="001D5069"/>
    <w:rsid w:val="001D515D"/>
    <w:rsid w:val="001D591E"/>
    <w:rsid w:val="001D5A07"/>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7"/>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1B1D"/>
    <w:rsid w:val="00222119"/>
    <w:rsid w:val="002221BD"/>
    <w:rsid w:val="00222363"/>
    <w:rsid w:val="00222A7A"/>
    <w:rsid w:val="00222A92"/>
    <w:rsid w:val="00222C90"/>
    <w:rsid w:val="00222CB1"/>
    <w:rsid w:val="00222F15"/>
    <w:rsid w:val="00223097"/>
    <w:rsid w:val="0022362E"/>
    <w:rsid w:val="002237C9"/>
    <w:rsid w:val="00224161"/>
    <w:rsid w:val="0022423F"/>
    <w:rsid w:val="0022424D"/>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34C"/>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249"/>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CFA"/>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614"/>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9F5"/>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D68"/>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0C8E"/>
    <w:rsid w:val="002E10C0"/>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43C"/>
    <w:rsid w:val="002E459D"/>
    <w:rsid w:val="002E4816"/>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5F"/>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08"/>
    <w:rsid w:val="003066DB"/>
    <w:rsid w:val="00306825"/>
    <w:rsid w:val="00306F46"/>
    <w:rsid w:val="00306FF4"/>
    <w:rsid w:val="003071F6"/>
    <w:rsid w:val="00307334"/>
    <w:rsid w:val="0030785D"/>
    <w:rsid w:val="00307ABB"/>
    <w:rsid w:val="00307B1B"/>
    <w:rsid w:val="00307B6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09D"/>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E0B"/>
    <w:rsid w:val="00347F3D"/>
    <w:rsid w:val="00350100"/>
    <w:rsid w:val="0035041F"/>
    <w:rsid w:val="00350960"/>
    <w:rsid w:val="00350BE5"/>
    <w:rsid w:val="00350E07"/>
    <w:rsid w:val="00350E87"/>
    <w:rsid w:val="003513E3"/>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856"/>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1EB"/>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C44"/>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A4F"/>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13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1BC"/>
    <w:rsid w:val="003E221D"/>
    <w:rsid w:val="003E23CD"/>
    <w:rsid w:val="003E2463"/>
    <w:rsid w:val="003E2A2D"/>
    <w:rsid w:val="003E2C2F"/>
    <w:rsid w:val="003E2EE8"/>
    <w:rsid w:val="003E3396"/>
    <w:rsid w:val="003E34A9"/>
    <w:rsid w:val="003E3D85"/>
    <w:rsid w:val="003E3DB1"/>
    <w:rsid w:val="003E4002"/>
    <w:rsid w:val="003E42D1"/>
    <w:rsid w:val="003E43F4"/>
    <w:rsid w:val="003E4413"/>
    <w:rsid w:val="003E47B2"/>
    <w:rsid w:val="003E48C3"/>
    <w:rsid w:val="003E4BC8"/>
    <w:rsid w:val="003E4CC1"/>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66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86C"/>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DAE"/>
    <w:rsid w:val="00437FB8"/>
    <w:rsid w:val="00440671"/>
    <w:rsid w:val="00440D6D"/>
    <w:rsid w:val="0044129A"/>
    <w:rsid w:val="004413FF"/>
    <w:rsid w:val="004418CE"/>
    <w:rsid w:val="00442533"/>
    <w:rsid w:val="00442636"/>
    <w:rsid w:val="00442687"/>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360"/>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4ED"/>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5F"/>
    <w:rsid w:val="00471CDB"/>
    <w:rsid w:val="00472FE2"/>
    <w:rsid w:val="00473236"/>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AD3"/>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416"/>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49B"/>
    <w:rsid w:val="004A75DE"/>
    <w:rsid w:val="004A78C7"/>
    <w:rsid w:val="004A7D78"/>
    <w:rsid w:val="004B02D6"/>
    <w:rsid w:val="004B03C5"/>
    <w:rsid w:val="004B0642"/>
    <w:rsid w:val="004B0754"/>
    <w:rsid w:val="004B0894"/>
    <w:rsid w:val="004B09CD"/>
    <w:rsid w:val="004B09CF"/>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7256"/>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4AB"/>
    <w:rsid w:val="004C2705"/>
    <w:rsid w:val="004C2823"/>
    <w:rsid w:val="004C2B9D"/>
    <w:rsid w:val="004C2F2C"/>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C2A"/>
    <w:rsid w:val="004E0E01"/>
    <w:rsid w:val="004E10C1"/>
    <w:rsid w:val="004E1239"/>
    <w:rsid w:val="004E139E"/>
    <w:rsid w:val="004E147A"/>
    <w:rsid w:val="004E150F"/>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247"/>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6B2"/>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4A80"/>
    <w:rsid w:val="005351D9"/>
    <w:rsid w:val="00535309"/>
    <w:rsid w:val="005358E4"/>
    <w:rsid w:val="00535B6E"/>
    <w:rsid w:val="0053635C"/>
    <w:rsid w:val="0053643E"/>
    <w:rsid w:val="005364E8"/>
    <w:rsid w:val="0053651E"/>
    <w:rsid w:val="0053667A"/>
    <w:rsid w:val="00536835"/>
    <w:rsid w:val="00536AB6"/>
    <w:rsid w:val="00536AB9"/>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771"/>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501"/>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8FE"/>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C1"/>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BE4"/>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5A6"/>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BBE"/>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497"/>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2002"/>
    <w:rsid w:val="00602679"/>
    <w:rsid w:val="006026CE"/>
    <w:rsid w:val="006027B4"/>
    <w:rsid w:val="00602AAA"/>
    <w:rsid w:val="00602B08"/>
    <w:rsid w:val="00602BB7"/>
    <w:rsid w:val="00602C99"/>
    <w:rsid w:val="00603056"/>
    <w:rsid w:val="006034CD"/>
    <w:rsid w:val="006037E0"/>
    <w:rsid w:val="00603C11"/>
    <w:rsid w:val="00603D2D"/>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B26"/>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2B2"/>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5FF1"/>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2C5C"/>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D2F"/>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0EE5"/>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118"/>
    <w:rsid w:val="006B336A"/>
    <w:rsid w:val="006B3A2C"/>
    <w:rsid w:val="006B3A51"/>
    <w:rsid w:val="006B3B5D"/>
    <w:rsid w:val="006B3D89"/>
    <w:rsid w:val="006B40AF"/>
    <w:rsid w:val="006B4118"/>
    <w:rsid w:val="006B41B1"/>
    <w:rsid w:val="006B443D"/>
    <w:rsid w:val="006B45E6"/>
    <w:rsid w:val="006B4BF9"/>
    <w:rsid w:val="006B4D72"/>
    <w:rsid w:val="006B50FE"/>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23"/>
    <w:rsid w:val="006B7DFE"/>
    <w:rsid w:val="006C01AB"/>
    <w:rsid w:val="006C0392"/>
    <w:rsid w:val="006C05C6"/>
    <w:rsid w:val="006C06BE"/>
    <w:rsid w:val="006C0871"/>
    <w:rsid w:val="006C0887"/>
    <w:rsid w:val="006C0B40"/>
    <w:rsid w:val="006C1097"/>
    <w:rsid w:val="006C1546"/>
    <w:rsid w:val="006C1620"/>
    <w:rsid w:val="006C1643"/>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C9F"/>
    <w:rsid w:val="006F4F14"/>
    <w:rsid w:val="006F5118"/>
    <w:rsid w:val="006F5307"/>
    <w:rsid w:val="006F53B8"/>
    <w:rsid w:val="006F5621"/>
    <w:rsid w:val="006F593A"/>
    <w:rsid w:val="006F595F"/>
    <w:rsid w:val="006F5DED"/>
    <w:rsid w:val="006F5FCF"/>
    <w:rsid w:val="006F6355"/>
    <w:rsid w:val="006F63CE"/>
    <w:rsid w:val="006F6853"/>
    <w:rsid w:val="006F73C1"/>
    <w:rsid w:val="006F7A99"/>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760"/>
    <w:rsid w:val="00701E5A"/>
    <w:rsid w:val="00701E6C"/>
    <w:rsid w:val="00701FAA"/>
    <w:rsid w:val="00702182"/>
    <w:rsid w:val="0070280F"/>
    <w:rsid w:val="00702BAB"/>
    <w:rsid w:val="00702CEF"/>
    <w:rsid w:val="007030D9"/>
    <w:rsid w:val="00703111"/>
    <w:rsid w:val="00703489"/>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19"/>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680"/>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71F"/>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68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914"/>
    <w:rsid w:val="00786C92"/>
    <w:rsid w:val="00786D18"/>
    <w:rsid w:val="00786DC5"/>
    <w:rsid w:val="00787051"/>
    <w:rsid w:val="007870E3"/>
    <w:rsid w:val="00787194"/>
    <w:rsid w:val="00787351"/>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2F"/>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2"/>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4A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0C1"/>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0DC2"/>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12B"/>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29C"/>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2CB7"/>
    <w:rsid w:val="0083337B"/>
    <w:rsid w:val="008335B0"/>
    <w:rsid w:val="0083363C"/>
    <w:rsid w:val="00833854"/>
    <w:rsid w:val="0083388F"/>
    <w:rsid w:val="008338B8"/>
    <w:rsid w:val="00834113"/>
    <w:rsid w:val="008341CF"/>
    <w:rsid w:val="008345B1"/>
    <w:rsid w:val="0083464E"/>
    <w:rsid w:val="008346C9"/>
    <w:rsid w:val="008354A1"/>
    <w:rsid w:val="0083561A"/>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AEA"/>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715"/>
    <w:rsid w:val="008938AA"/>
    <w:rsid w:val="00893973"/>
    <w:rsid w:val="00893C53"/>
    <w:rsid w:val="00893C78"/>
    <w:rsid w:val="00893F65"/>
    <w:rsid w:val="0089419F"/>
    <w:rsid w:val="008942B8"/>
    <w:rsid w:val="0089473A"/>
    <w:rsid w:val="008947C3"/>
    <w:rsid w:val="00894861"/>
    <w:rsid w:val="008948DE"/>
    <w:rsid w:val="00894B0A"/>
    <w:rsid w:val="00894FDC"/>
    <w:rsid w:val="0089500F"/>
    <w:rsid w:val="008952F8"/>
    <w:rsid w:val="00895EE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5F6"/>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4BE"/>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1FD5"/>
    <w:rsid w:val="00922042"/>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C5F"/>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492"/>
    <w:rsid w:val="00947B8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811"/>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80CD4"/>
    <w:rsid w:val="00980D1C"/>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1CF3"/>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BE4"/>
    <w:rsid w:val="009A4F37"/>
    <w:rsid w:val="009A50E5"/>
    <w:rsid w:val="009A5357"/>
    <w:rsid w:val="009A55F7"/>
    <w:rsid w:val="009A5664"/>
    <w:rsid w:val="009A59F0"/>
    <w:rsid w:val="009A5A03"/>
    <w:rsid w:val="009A5A30"/>
    <w:rsid w:val="009A618D"/>
    <w:rsid w:val="009A638F"/>
    <w:rsid w:val="009A655B"/>
    <w:rsid w:val="009A663C"/>
    <w:rsid w:val="009A6864"/>
    <w:rsid w:val="009A6BE5"/>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58A"/>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8F"/>
    <w:rsid w:val="009D3EBA"/>
    <w:rsid w:val="009D3EEF"/>
    <w:rsid w:val="009D408A"/>
    <w:rsid w:val="009D40D4"/>
    <w:rsid w:val="009D4103"/>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1A9"/>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7F4"/>
    <w:rsid w:val="009F6832"/>
    <w:rsid w:val="009F698C"/>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0FCC"/>
    <w:rsid w:val="00A01334"/>
    <w:rsid w:val="00A01500"/>
    <w:rsid w:val="00A015AA"/>
    <w:rsid w:val="00A01739"/>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E6D"/>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478"/>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349"/>
    <w:rsid w:val="00A4044F"/>
    <w:rsid w:val="00A404E3"/>
    <w:rsid w:val="00A4071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D31"/>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29"/>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523"/>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33"/>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892"/>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2"/>
    <w:rsid w:val="00B0759D"/>
    <w:rsid w:val="00B07727"/>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80E"/>
    <w:rsid w:val="00B12B78"/>
    <w:rsid w:val="00B12C3F"/>
    <w:rsid w:val="00B1313D"/>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24E"/>
    <w:rsid w:val="00B2446F"/>
    <w:rsid w:val="00B25052"/>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9B8"/>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24E"/>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5C"/>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AA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E60"/>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2E4"/>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6BB"/>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3E33"/>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7E4"/>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48"/>
    <w:rsid w:val="00BF5FD8"/>
    <w:rsid w:val="00BF60BD"/>
    <w:rsid w:val="00BF64F4"/>
    <w:rsid w:val="00BF6EFA"/>
    <w:rsid w:val="00BF7242"/>
    <w:rsid w:val="00BF7655"/>
    <w:rsid w:val="00BF776A"/>
    <w:rsid w:val="00BF7888"/>
    <w:rsid w:val="00BF7F47"/>
    <w:rsid w:val="00C00077"/>
    <w:rsid w:val="00C00211"/>
    <w:rsid w:val="00C0043E"/>
    <w:rsid w:val="00C00B19"/>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79A"/>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926"/>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2AB"/>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D34"/>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49D"/>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10D"/>
    <w:rsid w:val="00CA5191"/>
    <w:rsid w:val="00CA529D"/>
    <w:rsid w:val="00CA5797"/>
    <w:rsid w:val="00CA58F6"/>
    <w:rsid w:val="00CA5968"/>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1D0"/>
    <w:rsid w:val="00CC4442"/>
    <w:rsid w:val="00CC44A7"/>
    <w:rsid w:val="00CC464E"/>
    <w:rsid w:val="00CC491B"/>
    <w:rsid w:val="00CC4A76"/>
    <w:rsid w:val="00CC4EAA"/>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6FBA"/>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1C3"/>
    <w:rsid w:val="00D102DD"/>
    <w:rsid w:val="00D10384"/>
    <w:rsid w:val="00D1042F"/>
    <w:rsid w:val="00D107FA"/>
    <w:rsid w:val="00D10F2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28E"/>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29"/>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16"/>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A81"/>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639"/>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BB5"/>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5FD"/>
    <w:rsid w:val="00D97919"/>
    <w:rsid w:val="00D97D8F"/>
    <w:rsid w:val="00D97E3F"/>
    <w:rsid w:val="00D97E51"/>
    <w:rsid w:val="00DA0053"/>
    <w:rsid w:val="00DA0208"/>
    <w:rsid w:val="00DA0214"/>
    <w:rsid w:val="00DA0257"/>
    <w:rsid w:val="00DA0397"/>
    <w:rsid w:val="00DA03FD"/>
    <w:rsid w:val="00DA0555"/>
    <w:rsid w:val="00DA0983"/>
    <w:rsid w:val="00DA0EC5"/>
    <w:rsid w:val="00DA1017"/>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031"/>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6CCD"/>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42"/>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12"/>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2BB5"/>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663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C1B"/>
    <w:rsid w:val="00E55FC2"/>
    <w:rsid w:val="00E56485"/>
    <w:rsid w:val="00E564D4"/>
    <w:rsid w:val="00E56798"/>
    <w:rsid w:val="00E568B6"/>
    <w:rsid w:val="00E56936"/>
    <w:rsid w:val="00E56AEF"/>
    <w:rsid w:val="00E56AFD"/>
    <w:rsid w:val="00E56E7C"/>
    <w:rsid w:val="00E56EDD"/>
    <w:rsid w:val="00E572D0"/>
    <w:rsid w:val="00E57876"/>
    <w:rsid w:val="00E57D35"/>
    <w:rsid w:val="00E57DD4"/>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9A7"/>
    <w:rsid w:val="00E82C9D"/>
    <w:rsid w:val="00E830BB"/>
    <w:rsid w:val="00E831BA"/>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9C"/>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376"/>
    <w:rsid w:val="00EA36E6"/>
    <w:rsid w:val="00EA3834"/>
    <w:rsid w:val="00EA38F7"/>
    <w:rsid w:val="00EA3923"/>
    <w:rsid w:val="00EA3B1C"/>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1D28"/>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925"/>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BCA"/>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344"/>
    <w:rsid w:val="00ED5576"/>
    <w:rsid w:val="00ED580D"/>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1F8"/>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9BB"/>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182"/>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BC6"/>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DBC"/>
    <w:rsid w:val="00F550AA"/>
    <w:rsid w:val="00F555AE"/>
    <w:rsid w:val="00F559D9"/>
    <w:rsid w:val="00F55A8D"/>
    <w:rsid w:val="00F55B9D"/>
    <w:rsid w:val="00F55D0F"/>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8A4"/>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2E33"/>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64A"/>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09"/>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5D"/>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13"/>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6E95"/>
    <w:rsid w:val="00FE716B"/>
    <w:rsid w:val="00FE71E1"/>
    <w:rsid w:val="00FE7A47"/>
    <w:rsid w:val="00FE7AF9"/>
    <w:rsid w:val="00FE7C08"/>
    <w:rsid w:val="00FE7C63"/>
    <w:rsid w:val="00FE7E45"/>
    <w:rsid w:val="00FF01D0"/>
    <w:rsid w:val="00FF020B"/>
    <w:rsid w:val="00FF09F5"/>
    <w:rsid w:val="00FF1101"/>
    <w:rsid w:val="00FF15F0"/>
    <w:rsid w:val="00FF16F2"/>
    <w:rsid w:val="00FF1743"/>
    <w:rsid w:val="00FF17E3"/>
    <w:rsid w:val="00FF197F"/>
    <w:rsid w:val="00FF1BBA"/>
    <w:rsid w:val="00FF1C13"/>
    <w:rsid w:val="00FF1E49"/>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942B8"/>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0">
    <w:name w:val="目录 8"/>
    <w:basedOn w:val="11"/>
    <w:semiHidden/>
    <w:rsid w:val="00723F7C"/>
    <w:pPr>
      <w:spacing w:before="180"/>
      <w:ind w:left="2693" w:hanging="2693"/>
    </w:pPr>
    <w:rPr>
      <w:b/>
    </w:rPr>
  </w:style>
  <w:style w:type="paragraph" w:customStyle="1" w:styleId="11">
    <w:name w:val="目录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
    <w:basedOn w:val="41"/>
    <w:semiHidden/>
    <w:rsid w:val="00723F7C"/>
    <w:pPr>
      <w:ind w:left="1701" w:hanging="1701"/>
    </w:pPr>
  </w:style>
  <w:style w:type="paragraph" w:customStyle="1" w:styleId="41">
    <w:name w:val="目录 4"/>
    <w:basedOn w:val="31"/>
    <w:semiHidden/>
    <w:rsid w:val="00723F7C"/>
    <w:pPr>
      <w:ind w:left="1418" w:hanging="1418"/>
    </w:pPr>
  </w:style>
  <w:style w:type="paragraph" w:customStyle="1" w:styleId="31">
    <w:name w:val="目录 3"/>
    <w:basedOn w:val="20"/>
    <w:semiHidden/>
    <w:rsid w:val="00723F7C"/>
    <w:pPr>
      <w:ind w:left="1134" w:hanging="1134"/>
    </w:pPr>
  </w:style>
  <w:style w:type="paragraph" w:customStyle="1" w:styleId="20">
    <w:name w:val="目录 2"/>
    <w:basedOn w:val="11"/>
    <w:semiHidden/>
    <w:rsid w:val="00723F7C"/>
    <w:pPr>
      <w:keepNext w:val="0"/>
      <w:spacing w:before="0"/>
      <w:ind w:left="851" w:hanging="851"/>
    </w:pPr>
    <w:rPr>
      <w:sz w:val="20"/>
    </w:rPr>
  </w:style>
  <w:style w:type="paragraph" w:styleId="21">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0">
    <w:name w:val="目录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0">
    <w:name w:val="目录 6"/>
    <w:basedOn w:val="51"/>
    <w:next w:val="a"/>
    <w:semiHidden/>
    <w:rsid w:val="00723F7C"/>
    <w:pPr>
      <w:ind w:left="1985" w:hanging="1985"/>
    </w:pPr>
  </w:style>
  <w:style w:type="paragraph" w:customStyle="1" w:styleId="70">
    <w:name w:val="目录 7"/>
    <w:basedOn w:val="60"/>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af6">
    <w:name w:val="列出段落"/>
    <w:aliases w:val="List Paragraph,-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7">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10"/>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1"/>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0">
    <w:name w:val="Emphasis"/>
    <w:uiPriority w:val="20"/>
    <w:qFormat/>
    <w:rsid w:val="00497B82"/>
    <w:rPr>
      <w:i/>
      <w:iCs/>
    </w:rPr>
  </w:style>
  <w:style w:type="paragraph" w:styleId="aff1">
    <w:name w:val="List Paragraph"/>
    <w:aliases w:val="列,Task Body,列表段,—ñ弌"/>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2">
    <w:name w:val="Placeholder Text"/>
    <w:basedOn w:val="a1"/>
    <w:uiPriority w:val="99"/>
    <w:semiHidden/>
    <w:rsid w:val="00347AB3"/>
    <w:rPr>
      <w:color w:val="808080"/>
    </w:rPr>
  </w:style>
  <w:style w:type="character" w:customStyle="1" w:styleId="ui-provider">
    <w:name w:val="ui-provider"/>
    <w:basedOn w:val="a1"/>
    <w:rsid w:val="002D67CE"/>
  </w:style>
  <w:style w:type="character" w:styleId="aff3">
    <w:name w:val="Unresolved Mention"/>
    <w:basedOn w:val="a1"/>
    <w:uiPriority w:val="99"/>
    <w:semiHidden/>
    <w:unhideWhenUsed/>
    <w:rsid w:val="00964D3F"/>
    <w:rPr>
      <w:color w:val="605E5C"/>
      <w:shd w:val="clear" w:color="auto" w:fill="E1DFDD"/>
    </w:rPr>
  </w:style>
  <w:style w:type="paragraph" w:customStyle="1" w:styleId="NumberList">
    <w:name w:val="Number List"/>
    <w:basedOn w:val="aff1"/>
    <w:link w:val="NumberList0"/>
    <w:qFormat/>
    <w:rsid w:val="00C32D5F"/>
    <w:pPr>
      <w:numPr>
        <w:ilvl w:val="6"/>
        <w:numId w:val="49"/>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567B1A1-5C67-4E14-8B03-4E58BA94E914}">
  <ds:schemaRefs>
    <ds:schemaRef ds:uri="http://schemas.openxmlformats.org/officeDocument/2006/bibliography"/>
  </ds:schemaRefs>
</ds:datastoreItem>
</file>

<file path=customXml/itemProps4.xml><?xml version="1.0" encoding="utf-8"?>
<ds:datastoreItem xmlns:ds="http://schemas.openxmlformats.org/officeDocument/2006/customXml" ds:itemID="{03BE76AD-FBB8-4547-B8B7-5AC6426530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629</TotalTime>
  <Pages>10</Pages>
  <Words>3278</Words>
  <Characters>18689</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21924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309</cp:revision>
  <cp:lastPrinted>2004-04-14T09:17:00Z</cp:lastPrinted>
  <dcterms:created xsi:type="dcterms:W3CDTF">2023-08-09T05:59:00Z</dcterms:created>
  <dcterms:modified xsi:type="dcterms:W3CDTF">2024-04-03T07:35:00Z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